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265" w:rsidRDefault="003461D6">
      <w:pPr>
        <w:spacing w:line="56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附件：</w:t>
      </w:r>
    </w:p>
    <w:p w:rsidR="00334265" w:rsidRDefault="00334265">
      <w:pPr>
        <w:spacing w:line="56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8998" w:type="dxa"/>
        <w:jc w:val="center"/>
        <w:tblLook w:val="04A0"/>
      </w:tblPr>
      <w:tblGrid>
        <w:gridCol w:w="876"/>
        <w:gridCol w:w="1667"/>
        <w:gridCol w:w="1719"/>
        <w:gridCol w:w="2578"/>
        <w:gridCol w:w="29"/>
        <w:gridCol w:w="2121"/>
        <w:gridCol w:w="8"/>
      </w:tblGrid>
      <w:tr w:rsidR="00334265">
        <w:trPr>
          <w:trHeight w:val="798"/>
          <w:jc w:val="center"/>
        </w:trPr>
        <w:tc>
          <w:tcPr>
            <w:tcW w:w="8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4265" w:rsidRDefault="003461D6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2024年市级水土保持专项任务分配绩效目标表</w:t>
            </w:r>
          </w:p>
          <w:p w:rsidR="00334265" w:rsidRDefault="00334265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334265">
        <w:trPr>
          <w:gridAfter w:val="1"/>
          <w:wAfter w:w="8" w:type="dxa"/>
          <w:trHeight w:val="798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265" w:rsidRDefault="003461D6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专项名称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265" w:rsidRDefault="003461D6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市级水土保持</w:t>
            </w:r>
          </w:p>
          <w:p w:rsidR="00334265" w:rsidRDefault="003461D6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专项资金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265" w:rsidRDefault="003461D6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主管部门</w:t>
            </w:r>
          </w:p>
          <w:p w:rsidR="00334265" w:rsidRDefault="003461D6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（单位）名称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265" w:rsidRDefault="003461D6">
            <w:pPr>
              <w:widowControl/>
              <w:spacing w:line="300" w:lineRule="exact"/>
              <w:ind w:left="291" w:hangingChars="104" w:hanging="291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大田县水利局</w:t>
            </w:r>
          </w:p>
        </w:tc>
      </w:tr>
      <w:tr w:rsidR="00334265">
        <w:trPr>
          <w:gridAfter w:val="1"/>
          <w:wAfter w:w="8" w:type="dxa"/>
          <w:trHeight w:val="798"/>
          <w:jc w:val="center"/>
        </w:trPr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265" w:rsidRDefault="003461D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资金情况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265" w:rsidRDefault="003461D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5万元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265" w:rsidRDefault="003461D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其中：财政拨款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265" w:rsidRDefault="003461D6">
            <w:pPr>
              <w:widowControl/>
              <w:ind w:leftChars="-119" w:left="41" w:hangingChars="104" w:hanging="291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5万元</w:t>
            </w:r>
          </w:p>
        </w:tc>
      </w:tr>
      <w:tr w:rsidR="00334265">
        <w:trPr>
          <w:gridAfter w:val="1"/>
          <w:wAfter w:w="8" w:type="dxa"/>
          <w:trHeight w:val="798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265" w:rsidRDefault="003461D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年度目标</w:t>
            </w:r>
          </w:p>
        </w:tc>
        <w:tc>
          <w:tcPr>
            <w:tcW w:w="81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265" w:rsidRDefault="003461D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水土流失综合治理</w:t>
            </w:r>
          </w:p>
        </w:tc>
      </w:tr>
      <w:tr w:rsidR="00334265">
        <w:trPr>
          <w:gridAfter w:val="1"/>
          <w:wAfter w:w="8" w:type="dxa"/>
          <w:trHeight w:val="934"/>
          <w:jc w:val="center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65" w:rsidRDefault="003461D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绩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br/>
              <w:t>效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br/>
              <w:t>指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br/>
              <w:t>标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65" w:rsidRDefault="003461D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65" w:rsidRDefault="003461D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265" w:rsidRDefault="003461D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三级指标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265" w:rsidRDefault="003461D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指标值</w:t>
            </w:r>
          </w:p>
        </w:tc>
      </w:tr>
      <w:tr w:rsidR="00334265">
        <w:trPr>
          <w:gridAfter w:val="1"/>
          <w:wAfter w:w="8" w:type="dxa"/>
          <w:trHeight w:val="934"/>
          <w:jc w:val="center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65" w:rsidRDefault="00334265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265" w:rsidRDefault="003461D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产出指标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265" w:rsidRDefault="003461D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数量指标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65" w:rsidRDefault="003461D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水土流失综合治理面积（公顷）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265" w:rsidRDefault="003461D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6.2</w:t>
            </w:r>
          </w:p>
        </w:tc>
      </w:tr>
      <w:tr w:rsidR="00334265">
        <w:trPr>
          <w:gridAfter w:val="1"/>
          <w:wAfter w:w="8" w:type="dxa"/>
          <w:trHeight w:val="934"/>
          <w:jc w:val="center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65" w:rsidRDefault="00334265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265" w:rsidRDefault="00334265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265" w:rsidRDefault="003461D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时效指标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65" w:rsidRDefault="003461D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预算执行率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265" w:rsidRDefault="003461D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100%</w:t>
            </w:r>
          </w:p>
        </w:tc>
      </w:tr>
      <w:tr w:rsidR="00334265">
        <w:trPr>
          <w:gridAfter w:val="1"/>
          <w:wAfter w:w="8" w:type="dxa"/>
          <w:trHeight w:val="934"/>
          <w:jc w:val="center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65" w:rsidRDefault="00334265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265" w:rsidRDefault="00334265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65" w:rsidRDefault="003461D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质量指标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65" w:rsidRDefault="003461D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水土流失综合治理工程验收合格率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265" w:rsidRDefault="003461D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100%</w:t>
            </w:r>
          </w:p>
        </w:tc>
      </w:tr>
      <w:tr w:rsidR="00334265">
        <w:trPr>
          <w:gridAfter w:val="1"/>
          <w:wAfter w:w="8" w:type="dxa"/>
          <w:trHeight w:val="934"/>
          <w:jc w:val="center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65" w:rsidRDefault="00334265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65" w:rsidRDefault="003461D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效益指标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65" w:rsidRDefault="003461D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生态效益指标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65" w:rsidRDefault="003461D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新增水土流失综合治理面积（公顷）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265" w:rsidRDefault="003461D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6.2</w:t>
            </w:r>
          </w:p>
        </w:tc>
      </w:tr>
      <w:tr w:rsidR="00334265">
        <w:trPr>
          <w:gridAfter w:val="1"/>
          <w:wAfter w:w="8" w:type="dxa"/>
          <w:trHeight w:val="934"/>
          <w:jc w:val="center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65" w:rsidRDefault="00334265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65" w:rsidRDefault="003461D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满意度指标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65" w:rsidRDefault="003461D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服务对象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br/>
              <w:t>满意度指标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65" w:rsidRDefault="003461D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受益群众满意度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265" w:rsidRDefault="003461D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≥90%</w:t>
            </w:r>
          </w:p>
        </w:tc>
      </w:tr>
    </w:tbl>
    <w:p w:rsidR="00334265" w:rsidRDefault="00334265">
      <w:pPr>
        <w:spacing w:line="300" w:lineRule="exact"/>
      </w:pPr>
    </w:p>
    <w:p w:rsidR="00334265" w:rsidRDefault="00334265">
      <w:pPr>
        <w:spacing w:line="300" w:lineRule="exact"/>
      </w:pPr>
    </w:p>
    <w:sectPr w:rsidR="00334265" w:rsidSect="00334265">
      <w:footerReference w:type="default" r:id="rId6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E52" w:rsidRDefault="00731E52" w:rsidP="00334265">
      <w:r>
        <w:separator/>
      </w:r>
    </w:p>
  </w:endnote>
  <w:endnote w:type="continuationSeparator" w:id="1">
    <w:p w:rsidR="00731E52" w:rsidRDefault="00731E52" w:rsidP="00334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4291858"/>
      <w:docPartObj>
        <w:docPartGallery w:val="AutoText"/>
      </w:docPartObj>
    </w:sdtPr>
    <w:sdtContent>
      <w:p w:rsidR="00334265" w:rsidRDefault="006E7C98">
        <w:pPr>
          <w:pStyle w:val="a4"/>
          <w:jc w:val="center"/>
        </w:pPr>
        <w:r>
          <w:fldChar w:fldCharType="begin"/>
        </w:r>
        <w:r w:rsidR="003461D6">
          <w:instrText xml:space="preserve"> PAGE   \* MERGEFORMAT </w:instrText>
        </w:r>
        <w:r>
          <w:fldChar w:fldCharType="separate"/>
        </w:r>
        <w:r w:rsidR="00D507DB" w:rsidRPr="00D507DB">
          <w:rPr>
            <w:noProof/>
            <w:lang w:val="zh-CN"/>
          </w:rPr>
          <w:t>-</w:t>
        </w:r>
        <w:r w:rsidR="00D507DB">
          <w:rPr>
            <w:noProof/>
          </w:rPr>
          <w:t xml:space="preserve"> 1 -</w:t>
        </w:r>
        <w:r>
          <w:fldChar w:fldCharType="end"/>
        </w:r>
      </w:p>
    </w:sdtContent>
  </w:sdt>
  <w:p w:rsidR="00334265" w:rsidRDefault="0033426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E52" w:rsidRDefault="00731E52" w:rsidP="00334265">
      <w:r>
        <w:separator/>
      </w:r>
    </w:p>
  </w:footnote>
  <w:footnote w:type="continuationSeparator" w:id="1">
    <w:p w:rsidR="00731E52" w:rsidRDefault="00731E52" w:rsidP="003342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00C4"/>
    <w:rsid w:val="00052E95"/>
    <w:rsid w:val="00101F26"/>
    <w:rsid w:val="001576F0"/>
    <w:rsid w:val="001B7CC8"/>
    <w:rsid w:val="001C2B6D"/>
    <w:rsid w:val="00271AD0"/>
    <w:rsid w:val="002B1226"/>
    <w:rsid w:val="0032759D"/>
    <w:rsid w:val="00334265"/>
    <w:rsid w:val="003461D6"/>
    <w:rsid w:val="00370B22"/>
    <w:rsid w:val="004D40CA"/>
    <w:rsid w:val="00610B7E"/>
    <w:rsid w:val="00662459"/>
    <w:rsid w:val="006D27C9"/>
    <w:rsid w:val="006E7C98"/>
    <w:rsid w:val="00731E52"/>
    <w:rsid w:val="00781539"/>
    <w:rsid w:val="008F1E62"/>
    <w:rsid w:val="009156CE"/>
    <w:rsid w:val="00957FE9"/>
    <w:rsid w:val="00A84C55"/>
    <w:rsid w:val="00B000C4"/>
    <w:rsid w:val="00B7234F"/>
    <w:rsid w:val="00C77A91"/>
    <w:rsid w:val="00CD2ACF"/>
    <w:rsid w:val="00D167D9"/>
    <w:rsid w:val="00D507DB"/>
    <w:rsid w:val="00D80E25"/>
    <w:rsid w:val="00E71C32"/>
    <w:rsid w:val="00EB555C"/>
    <w:rsid w:val="00ED0D4E"/>
    <w:rsid w:val="00F62A39"/>
    <w:rsid w:val="59EA494E"/>
    <w:rsid w:val="7EBA2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6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34265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334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334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334265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33426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3426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334265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2025-06-03T09:43:00Z</cp:lastPrinted>
  <dcterms:created xsi:type="dcterms:W3CDTF">2025-06-10T02:24:00Z</dcterms:created>
  <dcterms:modified xsi:type="dcterms:W3CDTF">2025-06-10T02:24:00Z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eyJoZGlkIjoiYmE3ZDdmOTk0YTY0ZDNiNWMzNzMzZWZmOGE0ZjkwODQifQ==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F559BB25352B47B2A29A5DA1415E9140_13</vt:lpwstr>
  </property>
</Properties>
</file>