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153"/>
          <w:tab w:val="left" w:pos="6735"/>
        </w:tabs>
        <w:spacing w:line="54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napToGrid w:val="0"/>
        <w:spacing w:line="425" w:lineRule="atLeast"/>
        <w:jc w:val="center"/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</w:rPr>
        <w:t>年大田县</w:t>
      </w:r>
      <w:r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  <w:lang w:eastAsia="zh-CN"/>
        </w:rPr>
        <w:t>农业农村局</w:t>
      </w:r>
      <w:r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</w:rPr>
        <w:t>公开招聘编外(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32"/>
          <w:szCs w:val="32"/>
        </w:rPr>
        <w:t>政府购买服务</w:t>
      </w:r>
      <w:r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</w:rPr>
        <w:t>)工作人员</w:t>
      </w:r>
    </w:p>
    <w:p>
      <w:pPr>
        <w:snapToGrid w:val="0"/>
        <w:spacing w:line="425" w:lineRule="atLeas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  名  表</w:t>
      </w:r>
    </w:p>
    <w:tbl>
      <w:tblPr>
        <w:tblStyle w:val="2"/>
        <w:tblW w:w="9360" w:type="dxa"/>
        <w:tblInd w:w="-10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32"/>
        <w:gridCol w:w="831"/>
        <w:gridCol w:w="455"/>
        <w:gridCol w:w="656"/>
        <w:gridCol w:w="587"/>
        <w:gridCol w:w="631"/>
        <w:gridCol w:w="272"/>
        <w:gridCol w:w="157"/>
        <w:gridCol w:w="184"/>
        <w:gridCol w:w="743"/>
        <w:gridCol w:w="773"/>
        <w:gridCol w:w="460"/>
        <w:gridCol w:w="392"/>
        <w:gridCol w:w="18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毕业院校</w:t>
            </w: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5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2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主要简历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从高中[中专]阶段填起</w:t>
            </w:r>
            <w:r>
              <w:rPr>
                <w:sz w:val="24"/>
              </w:rPr>
              <w:t>）</w:t>
            </w:r>
          </w:p>
        </w:tc>
        <w:tc>
          <w:tcPr>
            <w:tcW w:w="79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家庭主要成员及社会关系的姓名、现工作单位职务、政治面貌</w:t>
            </w:r>
          </w:p>
        </w:tc>
        <w:tc>
          <w:tcPr>
            <w:tcW w:w="79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受过何种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</w:t>
            </w:r>
          </w:p>
        </w:tc>
        <w:tc>
          <w:tcPr>
            <w:tcW w:w="79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报考</w:t>
            </w: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4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单位：</w:t>
            </w:r>
          </w:p>
        </w:tc>
        <w:tc>
          <w:tcPr>
            <w:tcW w:w="19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面试成绩</w:t>
            </w:r>
          </w:p>
        </w:tc>
        <w:tc>
          <w:tcPr>
            <w:tcW w:w="22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岗位：</w:t>
            </w:r>
          </w:p>
        </w:tc>
        <w:tc>
          <w:tcPr>
            <w:tcW w:w="197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93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05" w:leftChars="50" w:right="105" w:rightChars="50"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ind w:left="105" w:leftChars="50" w:right="105" w:rightChars="50"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考生承诺：本人对以上填写的信息和提交的材料真实性负责，如有不实，一切责任自负。</w:t>
            </w:r>
          </w:p>
          <w:p>
            <w:pPr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ind w:firstLine="7320" w:firstLineChars="305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8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120" w:firstLineChars="2550"/>
              <w:rPr>
                <w:rFonts w:hint="eastAsia"/>
                <w:sz w:val="24"/>
              </w:rPr>
            </w:pPr>
          </w:p>
          <w:p>
            <w:pPr>
              <w:ind w:firstLine="6120" w:firstLineChars="2550"/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ind w:firstLine="6120" w:firstLineChars="2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审查人：</w:t>
            </w:r>
          </w:p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审核日期：</w:t>
            </w:r>
          </w:p>
        </w:tc>
      </w:tr>
    </w:tbl>
    <w:p/>
    <w:p/>
    <w:sectPr>
      <w:pgSz w:w="11906" w:h="16838"/>
      <w:pgMar w:top="1784" w:right="1531" w:bottom="1757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ZTA5M2Q0ZWYzOWNhOWZkZDI5Y2JiZGUyNTRmYjgifQ=="/>
  </w:docVars>
  <w:rsids>
    <w:rsidRoot w:val="3E7706C1"/>
    <w:rsid w:val="3E77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2022-07-21T09:59:00Z</dcterms:created>
  <dc:creator>勋</dc:creator>
  <cp:lastModifiedBy>勋</cp:lastModifiedBy>
  <dcterms:modified xsi:type="dcterms:W3CDTF">2022-07-21T10:00:47Z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748FB1BC68B34BDB94520CF12FCC3116</vt:lpwstr>
  </property>
</Properties>
</file>