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4A4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方正小标宋_GBK" w:cs="方正小标宋_GBK"/>
          <w:color w:val="auto"/>
          <w:sz w:val="24"/>
          <w:szCs w:val="24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24"/>
          <w:szCs w:val="24"/>
          <w:u w:val="none"/>
          <w:lang w:val="en-US" w:eastAsia="zh-CN"/>
        </w:rPr>
        <w:t>附件4</w:t>
      </w:r>
    </w:p>
    <w:p w14:paraId="388422E1">
      <w:pPr>
        <w:pStyle w:val="2"/>
        <w:rPr>
          <w:rFonts w:hint="default"/>
          <w:lang w:val="en-US" w:eastAsia="zh-CN"/>
        </w:rPr>
      </w:pPr>
    </w:p>
    <w:p w14:paraId="629272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auto"/>
          <w:spacing w:val="-11"/>
          <w:sz w:val="44"/>
          <w:szCs w:val="44"/>
          <w:u w:val="none"/>
          <w:lang w:val="en-US" w:eastAsia="zh-CN"/>
        </w:rPr>
        <w:t>三明市城市交通发展奖励费改税补贴资金申报表</w:t>
      </w:r>
    </w:p>
    <w:tbl>
      <w:tblPr>
        <w:tblStyle w:val="8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231"/>
        <w:gridCol w:w="1571"/>
        <w:gridCol w:w="1902"/>
        <w:gridCol w:w="1903"/>
      </w:tblGrid>
      <w:tr w14:paraId="15DB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pct"/>
            <w:noWrap w:val="0"/>
            <w:vAlign w:val="top"/>
          </w:tcPr>
          <w:p w14:paraId="48DC6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09" w:type="pct"/>
            <w:noWrap w:val="0"/>
            <w:vAlign w:val="top"/>
          </w:tcPr>
          <w:p w14:paraId="71BF12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922" w:type="pct"/>
            <w:noWrap w:val="0"/>
            <w:vAlign w:val="top"/>
          </w:tcPr>
          <w:p w14:paraId="62D9E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116" w:type="pct"/>
            <w:noWrap w:val="0"/>
            <w:vAlign w:val="top"/>
          </w:tcPr>
          <w:p w14:paraId="2CD6D6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在营车辆数</w:t>
            </w:r>
          </w:p>
        </w:tc>
        <w:tc>
          <w:tcPr>
            <w:tcW w:w="1116" w:type="pct"/>
            <w:noWrap w:val="0"/>
            <w:vAlign w:val="top"/>
          </w:tcPr>
          <w:p w14:paraId="24ECAF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总在营月数</w:t>
            </w:r>
          </w:p>
        </w:tc>
      </w:tr>
      <w:tr w14:paraId="09C1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pct"/>
            <w:noWrap w:val="0"/>
            <w:vAlign w:val="top"/>
          </w:tcPr>
          <w:p w14:paraId="04F95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09" w:type="pct"/>
            <w:noWrap w:val="0"/>
            <w:vAlign w:val="top"/>
          </w:tcPr>
          <w:p w14:paraId="126FAA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大田县</w:t>
            </w:r>
          </w:p>
        </w:tc>
        <w:tc>
          <w:tcPr>
            <w:tcW w:w="922" w:type="pct"/>
            <w:shd w:val="clear" w:color="auto" w:fill="auto"/>
            <w:noWrap w:val="0"/>
            <w:vAlign w:val="top"/>
          </w:tcPr>
          <w:p w14:paraId="442CFF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福建闽通长运股份有限公司大田分公司</w:t>
            </w:r>
          </w:p>
        </w:tc>
        <w:tc>
          <w:tcPr>
            <w:tcW w:w="1116" w:type="pct"/>
            <w:noWrap w:val="0"/>
            <w:vAlign w:val="top"/>
          </w:tcPr>
          <w:p w14:paraId="3A31B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121</w:t>
            </w:r>
          </w:p>
        </w:tc>
        <w:tc>
          <w:tcPr>
            <w:tcW w:w="1116" w:type="pct"/>
            <w:noWrap w:val="0"/>
            <w:vAlign w:val="top"/>
          </w:tcPr>
          <w:p w14:paraId="19ADF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1290</w:t>
            </w:r>
          </w:p>
        </w:tc>
      </w:tr>
      <w:tr w14:paraId="5E09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pct"/>
            <w:noWrap w:val="0"/>
            <w:vAlign w:val="top"/>
          </w:tcPr>
          <w:p w14:paraId="223C0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09" w:type="pct"/>
            <w:noWrap w:val="0"/>
            <w:vAlign w:val="top"/>
          </w:tcPr>
          <w:p w14:paraId="7D9EF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大田县</w:t>
            </w:r>
          </w:p>
        </w:tc>
        <w:tc>
          <w:tcPr>
            <w:tcW w:w="922" w:type="pct"/>
            <w:shd w:val="clear" w:color="auto" w:fill="auto"/>
            <w:noWrap w:val="0"/>
            <w:vAlign w:val="top"/>
          </w:tcPr>
          <w:p w14:paraId="0EFFC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三明市环宇运输有限公司大田分公司</w:t>
            </w:r>
          </w:p>
        </w:tc>
        <w:tc>
          <w:tcPr>
            <w:tcW w:w="1116" w:type="pct"/>
            <w:noWrap w:val="0"/>
            <w:vAlign w:val="top"/>
          </w:tcPr>
          <w:p w14:paraId="058D5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1116" w:type="pct"/>
            <w:noWrap w:val="0"/>
            <w:vAlign w:val="top"/>
          </w:tcPr>
          <w:p w14:paraId="7186FA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322.5</w:t>
            </w:r>
          </w:p>
        </w:tc>
      </w:tr>
      <w:tr w14:paraId="534B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pct"/>
            <w:noWrap w:val="0"/>
            <w:vAlign w:val="top"/>
          </w:tcPr>
          <w:p w14:paraId="19FD05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9" w:type="pct"/>
            <w:noWrap w:val="0"/>
            <w:vAlign w:val="top"/>
          </w:tcPr>
          <w:p w14:paraId="60586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2" w:type="pct"/>
            <w:noWrap w:val="0"/>
            <w:vAlign w:val="top"/>
          </w:tcPr>
          <w:p w14:paraId="1E80A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6" w:type="pct"/>
            <w:noWrap w:val="0"/>
            <w:vAlign w:val="top"/>
          </w:tcPr>
          <w:p w14:paraId="1F8D5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6" w:type="pct"/>
            <w:noWrap w:val="0"/>
            <w:vAlign w:val="top"/>
          </w:tcPr>
          <w:p w14:paraId="2CA808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0CEA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pct"/>
            <w:noWrap w:val="0"/>
            <w:vAlign w:val="top"/>
          </w:tcPr>
          <w:p w14:paraId="5B1A29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9" w:type="pct"/>
            <w:noWrap w:val="0"/>
            <w:vAlign w:val="top"/>
          </w:tcPr>
          <w:p w14:paraId="444C4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2" w:type="pct"/>
            <w:noWrap w:val="0"/>
            <w:vAlign w:val="top"/>
          </w:tcPr>
          <w:p w14:paraId="5A2BF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6" w:type="pct"/>
            <w:noWrap w:val="0"/>
            <w:vAlign w:val="top"/>
          </w:tcPr>
          <w:p w14:paraId="5B795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6" w:type="pct"/>
            <w:noWrap w:val="0"/>
            <w:vAlign w:val="top"/>
          </w:tcPr>
          <w:p w14:paraId="6CB58C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1F7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pct"/>
            <w:noWrap w:val="0"/>
            <w:vAlign w:val="top"/>
          </w:tcPr>
          <w:p w14:paraId="497B6A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9" w:type="pct"/>
            <w:noWrap w:val="0"/>
            <w:vAlign w:val="top"/>
          </w:tcPr>
          <w:p w14:paraId="7F089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2" w:type="pct"/>
            <w:noWrap w:val="0"/>
            <w:vAlign w:val="top"/>
          </w:tcPr>
          <w:p w14:paraId="62A667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6" w:type="pct"/>
            <w:noWrap w:val="0"/>
            <w:vAlign w:val="top"/>
          </w:tcPr>
          <w:p w14:paraId="03C4D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6" w:type="pct"/>
            <w:noWrap w:val="0"/>
            <w:vAlign w:val="top"/>
          </w:tcPr>
          <w:p w14:paraId="737B9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6EC8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pct"/>
            <w:noWrap w:val="0"/>
            <w:vAlign w:val="top"/>
          </w:tcPr>
          <w:p w14:paraId="4BA5E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9" w:type="pct"/>
            <w:noWrap w:val="0"/>
            <w:vAlign w:val="top"/>
          </w:tcPr>
          <w:p w14:paraId="72DF44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2" w:type="pct"/>
            <w:noWrap w:val="0"/>
            <w:vAlign w:val="top"/>
          </w:tcPr>
          <w:p w14:paraId="7A53A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6" w:type="pct"/>
            <w:noWrap w:val="0"/>
            <w:vAlign w:val="top"/>
          </w:tcPr>
          <w:p w14:paraId="34A6D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6" w:type="pct"/>
            <w:noWrap w:val="0"/>
            <w:vAlign w:val="top"/>
          </w:tcPr>
          <w:p w14:paraId="1CFDEC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0711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pct"/>
            <w:noWrap w:val="0"/>
            <w:vAlign w:val="top"/>
          </w:tcPr>
          <w:p w14:paraId="1FC0B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309" w:type="pct"/>
            <w:noWrap w:val="0"/>
            <w:vAlign w:val="top"/>
          </w:tcPr>
          <w:p w14:paraId="2857E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2" w:type="pct"/>
            <w:noWrap w:val="0"/>
            <w:vAlign w:val="top"/>
          </w:tcPr>
          <w:p w14:paraId="4E3FB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6" w:type="pct"/>
            <w:noWrap w:val="0"/>
            <w:vAlign w:val="top"/>
          </w:tcPr>
          <w:p w14:paraId="4ED2E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153</w:t>
            </w:r>
          </w:p>
        </w:tc>
        <w:tc>
          <w:tcPr>
            <w:tcW w:w="1116" w:type="pct"/>
            <w:noWrap w:val="0"/>
            <w:vAlign w:val="top"/>
          </w:tcPr>
          <w:p w14:paraId="5D0AF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1612.5</w:t>
            </w:r>
          </w:p>
        </w:tc>
      </w:tr>
    </w:tbl>
    <w:p w14:paraId="5ED3B85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3D8AF">
    <w:pPr>
      <w:pStyle w:val="6"/>
      <w:rPr>
        <w:sz w:val="21"/>
        <w:szCs w:val="32"/>
      </w:rPr>
    </w:pPr>
    <w:r>
      <w:rPr>
        <w:sz w:val="21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97DE45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97DE45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24A7A"/>
    <w:rsid w:val="11E66385"/>
    <w:rsid w:val="170F3A19"/>
    <w:rsid w:val="19322678"/>
    <w:rsid w:val="1B261D69"/>
    <w:rsid w:val="25B07E2D"/>
    <w:rsid w:val="2C5F50DB"/>
    <w:rsid w:val="3AB72586"/>
    <w:rsid w:val="3D4F2F4A"/>
    <w:rsid w:val="3FC92D33"/>
    <w:rsid w:val="44705C7F"/>
    <w:rsid w:val="5BE80841"/>
    <w:rsid w:val="5D9E51B4"/>
    <w:rsid w:val="64424A7A"/>
    <w:rsid w:val="66C328EE"/>
    <w:rsid w:val="74C5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/>
      <w:jc w:val="left"/>
    </w:pPr>
    <w:rPr>
      <w:rFonts w:ascii="Times New Roman" w:hAnsi="Times New Roman" w:eastAsia="仿宋_GB2312" w:cs="Times New Roman"/>
      <w:sz w:val="32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customStyle="1" w:styleId="5">
    <w:name w:val="Body Text First Indent1"/>
    <w:basedOn w:val="6"/>
    <w:next w:val="1"/>
    <w:autoRedefine/>
    <w:qFormat/>
    <w:uiPriority w:val="0"/>
    <w:pPr>
      <w:tabs>
        <w:tab w:val="center" w:pos="4153"/>
        <w:tab w:val="right" w:pos="8306"/>
      </w:tabs>
      <w:spacing w:line="360" w:lineRule="auto"/>
      <w:ind w:firstLine="100" w:firstLineChars="100"/>
    </w:pPr>
    <w:rPr>
      <w:rFonts w:eastAsia="宋体"/>
      <w:color w:val="auto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color w:val="000000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109</Characters>
  <Lines>0</Lines>
  <Paragraphs>0</Paragraphs>
  <TotalTime>10</TotalTime>
  <ScaleCrop>false</ScaleCrop>
  <LinksUpToDate>false</LinksUpToDate>
  <CharactersWithSpaces>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2025-02-14T03:02:00Z</dcterms:created>
  <dc:creator>今天也要好好锻炼</dc:creator>
  <cp:lastModifiedBy>儿牙月</cp:lastModifiedBy>
  <dcterms:modified xsi:type="dcterms:W3CDTF">2026-03-10T07:45:30Z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00BADEDC565F4A2098BACB1F68CC6C69_11</vt:lpwstr>
  </property>
  <property fmtid="{D5CDD505-2E9C-101B-9397-08002B2CF9AE}" pid="4" name="KSOTemplateDocerSaveRecord">
    <vt:lpwstr>eyJoZGlkIjoiMjE5ZDlmODU3MGExMjg4NGFkMTc1ZDEzMmY4Yjk0ZjUiLCJ1c2VySWQiOiI0NDAzMDcxOTUifQ==</vt:lpwstr>
  </property>
</Properties>
</file>