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90B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 w14:paraId="5C573E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 w14:paraId="088B7F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6B9A7E4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5月5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4AC03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F1695A1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56D02257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36A0B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E0DB0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3A03D9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82E8D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0D588A0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317B6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50DAA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6BFB3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2236F5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F7716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0D83D2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7C099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3E2C8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71C061C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9C3F9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491EEE1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07115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4982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5AC06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9B362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0.745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F4B3C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356EB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AF35D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F0F03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2.56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D0FBD8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860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9E069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F89D0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3DB17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0.14</w:t>
            </w:r>
          </w:p>
        </w:tc>
      </w:tr>
      <w:tr w14:paraId="7D9B5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8BDC5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F9FDB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F07A9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0.088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B52CD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DEC5C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E9F45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7EA664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1.28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0A6EF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C5EF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99628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9135C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6B7F9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658D03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东兜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E0C9A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02E67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0.086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BD7CF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0EB65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8148C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D458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0.96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A9B9B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9CEF4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82B0B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6E2DB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7218F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A6858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0C38314A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6728D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80BF5D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0C1BF1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E4D2A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7EB4A0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3DB5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7A4993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877DC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A38D9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5EAAC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7B6E1AD8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79CA9F7A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F7382"/>
    <w:rsid w:val="1A171146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2025-05-09T07:07:46Z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