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A376D">
      <w:pPr>
        <w:pStyle w:val="4"/>
        <w:spacing w:line="560" w:lineRule="exact"/>
        <w:ind w:right="-2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63CE554E">
      <w:pPr>
        <w:pStyle w:val="4"/>
        <w:spacing w:line="560" w:lineRule="exact"/>
        <w:ind w:right="-2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奇韬镇县级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储备订单粮食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收购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bookmarkEnd w:id="0"/>
    <w:p w14:paraId="18001A53">
      <w:pPr>
        <w:pStyle w:val="4"/>
        <w:spacing w:line="500" w:lineRule="exact"/>
        <w:ind w:firstLine="31680"/>
        <w:jc w:val="center"/>
        <w:rPr>
          <w:rFonts w:hint="eastAsia" w:ascii="宋体" w:hAnsi="宋体" w:eastAsia="宋体" w:cs="宋体"/>
          <w:sz w:val="32"/>
          <w:szCs w:val="32"/>
        </w:rPr>
      </w:pPr>
    </w:p>
    <w:p w14:paraId="3A2D6F59">
      <w:pPr>
        <w:pStyle w:val="4"/>
        <w:spacing w:line="500" w:lineRule="exact"/>
        <w:ind w:firstLine="3168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　单位：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稻谷</w:t>
      </w:r>
      <w:r>
        <w:rPr>
          <w:rFonts w:hint="eastAsia" w:ascii="宋体" w:hAnsi="宋体" w:eastAsia="宋体" w:cs="宋体"/>
          <w:sz w:val="32"/>
          <w:szCs w:val="32"/>
        </w:rPr>
        <w:t>、吨</w:t>
      </w:r>
    </w:p>
    <w:tbl>
      <w:tblPr>
        <w:tblStyle w:val="12"/>
        <w:tblW w:w="7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6059"/>
      </w:tblGrid>
      <w:tr w14:paraId="068E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21" w:type="dxa"/>
            <w:vAlign w:val="center"/>
          </w:tcPr>
          <w:p w14:paraId="39860C37">
            <w:pPr>
              <w:pStyle w:val="4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pacing w:val="4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40"/>
                <w:sz w:val="32"/>
                <w:szCs w:val="32"/>
                <w:lang w:eastAsia="zh-CN"/>
              </w:rPr>
              <w:t>村</w:t>
            </w:r>
          </w:p>
        </w:tc>
        <w:tc>
          <w:tcPr>
            <w:tcW w:w="6059" w:type="dxa"/>
            <w:vAlign w:val="center"/>
          </w:tcPr>
          <w:p w14:paraId="42B383F6">
            <w:pPr>
              <w:pStyle w:val="4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32"/>
                <w:szCs w:val="32"/>
              </w:rPr>
              <w:t>订单</w:t>
            </w:r>
            <w:r>
              <w:rPr>
                <w:rFonts w:hint="eastAsia" w:ascii="宋体" w:hAnsi="宋体" w:eastAsia="宋体" w:cs="宋体"/>
                <w:b/>
                <w:spacing w:val="-20"/>
                <w:sz w:val="32"/>
                <w:szCs w:val="32"/>
                <w:lang w:eastAsia="zh-CN"/>
              </w:rPr>
              <w:t>数量</w:t>
            </w:r>
          </w:p>
        </w:tc>
      </w:tr>
      <w:tr w14:paraId="2DBB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21" w:type="dxa"/>
            <w:vAlign w:val="center"/>
          </w:tcPr>
          <w:p w14:paraId="682EF31D">
            <w:pPr>
              <w:pStyle w:val="4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4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40"/>
                <w:sz w:val="32"/>
                <w:szCs w:val="32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spacing w:val="40"/>
                <w:sz w:val="32"/>
                <w:szCs w:val="32"/>
              </w:rPr>
              <w:t>计</w:t>
            </w:r>
          </w:p>
        </w:tc>
        <w:tc>
          <w:tcPr>
            <w:tcW w:w="6059" w:type="dxa"/>
            <w:vAlign w:val="center"/>
          </w:tcPr>
          <w:p w14:paraId="7788AC87">
            <w:pPr>
              <w:pStyle w:val="4"/>
              <w:spacing w:line="500" w:lineRule="exact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32"/>
                <w:szCs w:val="32"/>
                <w:lang w:val="en-US" w:eastAsia="zh-CN"/>
              </w:rPr>
              <w:t>10</w:t>
            </w:r>
          </w:p>
        </w:tc>
      </w:tr>
      <w:tr w14:paraId="7C0B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21" w:type="dxa"/>
            <w:vAlign w:val="center"/>
          </w:tcPr>
          <w:p w14:paraId="4148B729">
            <w:pPr>
              <w:pStyle w:val="4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4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0"/>
                <w:sz w:val="32"/>
                <w:szCs w:val="32"/>
                <w:lang w:eastAsia="zh-CN"/>
              </w:rPr>
              <w:t>奇韬村</w:t>
            </w:r>
          </w:p>
        </w:tc>
        <w:tc>
          <w:tcPr>
            <w:tcW w:w="6059" w:type="dxa"/>
            <w:vAlign w:val="center"/>
          </w:tcPr>
          <w:p w14:paraId="23A4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3721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21" w:type="dxa"/>
            <w:vAlign w:val="center"/>
          </w:tcPr>
          <w:p w14:paraId="28339DC4">
            <w:pPr>
              <w:pStyle w:val="4"/>
              <w:spacing w:line="500" w:lineRule="exact"/>
              <w:ind w:firstLine="0" w:firstLineChars="0"/>
              <w:jc w:val="both"/>
              <w:rPr>
                <w:rFonts w:hint="eastAsia" w:ascii="宋体" w:hAnsi="宋体" w:eastAsia="宋体" w:cs="宋体"/>
                <w:spacing w:val="40"/>
                <w:sz w:val="32"/>
                <w:szCs w:val="32"/>
                <w:lang w:eastAsia="zh-CN"/>
              </w:rPr>
            </w:pPr>
          </w:p>
        </w:tc>
        <w:tc>
          <w:tcPr>
            <w:tcW w:w="6059" w:type="dxa"/>
            <w:vAlign w:val="center"/>
          </w:tcPr>
          <w:p w14:paraId="41F4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F27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21" w:type="dxa"/>
            <w:vAlign w:val="center"/>
          </w:tcPr>
          <w:p w14:paraId="4C71A8FF">
            <w:pPr>
              <w:pStyle w:val="4"/>
              <w:spacing w:line="500" w:lineRule="exact"/>
              <w:ind w:firstLine="0" w:firstLineChars="0"/>
              <w:jc w:val="both"/>
              <w:rPr>
                <w:rFonts w:hint="eastAsia" w:ascii="宋体" w:hAnsi="宋体" w:eastAsia="宋体" w:cs="宋体"/>
                <w:spacing w:val="40"/>
                <w:sz w:val="32"/>
                <w:szCs w:val="32"/>
                <w:lang w:eastAsia="zh-CN"/>
              </w:rPr>
            </w:pPr>
          </w:p>
        </w:tc>
        <w:tc>
          <w:tcPr>
            <w:tcW w:w="6059" w:type="dxa"/>
            <w:vAlign w:val="center"/>
          </w:tcPr>
          <w:p w14:paraId="6A19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24CBDB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157" w:beforeLines="50" w:line="560" w:lineRule="exact"/>
        <w:ind w:left="105" w:leftChars="50" w:right="0" w:rightChars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389" w:right="1304" w:bottom="1134" w:left="1474" w:header="851" w:footer="992" w:gutter="0"/>
      <w:cols w:space="720" w:num="1"/>
      <w:rtlGutter w:val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1495D">
    <w:pPr>
      <w:pStyle w:val="9"/>
      <w:framePr w:wrap="around" w:vAnchor="text" w:hAnchor="margin" w:xAlign="outside" w:y="1"/>
      <w:rPr>
        <w:rStyle w:val="16"/>
        <w:rFonts w:ascii="宋体"/>
        <w:sz w:val="28"/>
        <w:szCs w:val="28"/>
      </w:rPr>
    </w:pPr>
    <w:r>
      <w:rPr>
        <w:rStyle w:val="16"/>
        <w:rFonts w:ascii="宋体"/>
        <w:sz w:val="28"/>
        <w:szCs w:val="28"/>
      </w:rPr>
      <w:t xml:space="preserve">— </w:t>
    </w:r>
    <w:r>
      <w:rPr>
        <w:rStyle w:val="16"/>
        <w:rFonts w:ascii="宋体"/>
        <w:sz w:val="28"/>
        <w:szCs w:val="28"/>
      </w:rPr>
      <w:fldChar w:fldCharType="begin"/>
    </w:r>
    <w:r>
      <w:rPr>
        <w:rStyle w:val="16"/>
        <w:rFonts w:ascii="宋体"/>
        <w:sz w:val="28"/>
        <w:szCs w:val="28"/>
      </w:rPr>
      <w:instrText xml:space="preserve">PAGE  </w:instrText>
    </w:r>
    <w:r>
      <w:rPr>
        <w:rStyle w:val="16"/>
        <w:rFonts w:ascii="宋体"/>
        <w:sz w:val="28"/>
        <w:szCs w:val="28"/>
      </w:rPr>
      <w:fldChar w:fldCharType="separate"/>
    </w:r>
    <w:r>
      <w:rPr>
        <w:rStyle w:val="16"/>
        <w:rFonts w:ascii="宋体"/>
        <w:sz w:val="28"/>
        <w:szCs w:val="28"/>
      </w:rPr>
      <w:t>4</w:t>
    </w:r>
    <w:r>
      <w:rPr>
        <w:rStyle w:val="16"/>
        <w:rFonts w:ascii="宋体"/>
        <w:sz w:val="28"/>
        <w:szCs w:val="28"/>
      </w:rPr>
      <w:fldChar w:fldCharType="end"/>
    </w:r>
    <w:r>
      <w:rPr>
        <w:rStyle w:val="16"/>
        <w:rFonts w:ascii="宋体"/>
        <w:sz w:val="28"/>
        <w:szCs w:val="28"/>
      </w:rPr>
      <w:t xml:space="preserve"> —</w:t>
    </w:r>
  </w:p>
  <w:p w14:paraId="26586C6A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FA255">
    <w:pPr>
      <w:pStyle w:val="9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 xml:space="preserve"> </w:t>
    </w:r>
    <w:r>
      <w:rPr>
        <w:rStyle w:val="16"/>
      </w:rPr>
      <w:fldChar w:fldCharType="end"/>
    </w:r>
  </w:p>
  <w:p w14:paraId="73176400"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9984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80775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6B654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139AC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ZTI3NTkzYzllMmU2ODZlY2E3ZWY5MmM4MWZkNDIifQ=="/>
  </w:docVars>
  <w:rsids>
    <w:rsidRoot w:val="001F2776"/>
    <w:rsid w:val="00000669"/>
    <w:rsid w:val="0001600A"/>
    <w:rsid w:val="00016D82"/>
    <w:rsid w:val="00022477"/>
    <w:rsid w:val="000340F6"/>
    <w:rsid w:val="00034122"/>
    <w:rsid w:val="00041D63"/>
    <w:rsid w:val="00042B37"/>
    <w:rsid w:val="0004517D"/>
    <w:rsid w:val="00056F57"/>
    <w:rsid w:val="000758D1"/>
    <w:rsid w:val="00076A6D"/>
    <w:rsid w:val="00094454"/>
    <w:rsid w:val="000A4AE7"/>
    <w:rsid w:val="000B3621"/>
    <w:rsid w:val="000D597D"/>
    <w:rsid w:val="000F655C"/>
    <w:rsid w:val="00103568"/>
    <w:rsid w:val="00104F4C"/>
    <w:rsid w:val="00110887"/>
    <w:rsid w:val="00112EA8"/>
    <w:rsid w:val="00114866"/>
    <w:rsid w:val="0012323C"/>
    <w:rsid w:val="00126645"/>
    <w:rsid w:val="00131E96"/>
    <w:rsid w:val="00140D23"/>
    <w:rsid w:val="001458F5"/>
    <w:rsid w:val="00154FB6"/>
    <w:rsid w:val="001575EA"/>
    <w:rsid w:val="00183750"/>
    <w:rsid w:val="0018742B"/>
    <w:rsid w:val="00197CBA"/>
    <w:rsid w:val="001A15C2"/>
    <w:rsid w:val="001A2785"/>
    <w:rsid w:val="001A43E7"/>
    <w:rsid w:val="001A722A"/>
    <w:rsid w:val="001B0505"/>
    <w:rsid w:val="001B1DBA"/>
    <w:rsid w:val="001C16ED"/>
    <w:rsid w:val="001C1F5E"/>
    <w:rsid w:val="001C4D0C"/>
    <w:rsid w:val="001C7E3A"/>
    <w:rsid w:val="001D7717"/>
    <w:rsid w:val="001E3AF0"/>
    <w:rsid w:val="001F2776"/>
    <w:rsid w:val="00215975"/>
    <w:rsid w:val="002255E4"/>
    <w:rsid w:val="002348B8"/>
    <w:rsid w:val="00234EBA"/>
    <w:rsid w:val="00241213"/>
    <w:rsid w:val="00253451"/>
    <w:rsid w:val="002553BC"/>
    <w:rsid w:val="00272269"/>
    <w:rsid w:val="00286DA1"/>
    <w:rsid w:val="0029733C"/>
    <w:rsid w:val="00297D05"/>
    <w:rsid w:val="002A0A5A"/>
    <w:rsid w:val="002A19D6"/>
    <w:rsid w:val="002B3D35"/>
    <w:rsid w:val="002B661C"/>
    <w:rsid w:val="002C1086"/>
    <w:rsid w:val="002C3BA3"/>
    <w:rsid w:val="002D0091"/>
    <w:rsid w:val="002E0956"/>
    <w:rsid w:val="002F1F25"/>
    <w:rsid w:val="002F214C"/>
    <w:rsid w:val="002F6296"/>
    <w:rsid w:val="002F7CBD"/>
    <w:rsid w:val="00302B91"/>
    <w:rsid w:val="00303E5F"/>
    <w:rsid w:val="0031526C"/>
    <w:rsid w:val="00322032"/>
    <w:rsid w:val="003229EE"/>
    <w:rsid w:val="00331054"/>
    <w:rsid w:val="00331759"/>
    <w:rsid w:val="003358B1"/>
    <w:rsid w:val="003369D4"/>
    <w:rsid w:val="00342AE2"/>
    <w:rsid w:val="00350600"/>
    <w:rsid w:val="00356EC3"/>
    <w:rsid w:val="003655E0"/>
    <w:rsid w:val="003932E8"/>
    <w:rsid w:val="003945F2"/>
    <w:rsid w:val="00396CC6"/>
    <w:rsid w:val="00396D70"/>
    <w:rsid w:val="003A17F2"/>
    <w:rsid w:val="003A4A36"/>
    <w:rsid w:val="003C7D15"/>
    <w:rsid w:val="003D015B"/>
    <w:rsid w:val="003D1F3F"/>
    <w:rsid w:val="003D4260"/>
    <w:rsid w:val="003E5EAE"/>
    <w:rsid w:val="003E6DFC"/>
    <w:rsid w:val="004075A1"/>
    <w:rsid w:val="00411BFA"/>
    <w:rsid w:val="00415A4F"/>
    <w:rsid w:val="00417D81"/>
    <w:rsid w:val="00421126"/>
    <w:rsid w:val="0042327D"/>
    <w:rsid w:val="00427965"/>
    <w:rsid w:val="00454405"/>
    <w:rsid w:val="00464CDE"/>
    <w:rsid w:val="00470EB7"/>
    <w:rsid w:val="004722C5"/>
    <w:rsid w:val="00473104"/>
    <w:rsid w:val="004A37D8"/>
    <w:rsid w:val="004A610E"/>
    <w:rsid w:val="004A73FC"/>
    <w:rsid w:val="004B5EBA"/>
    <w:rsid w:val="004C1F13"/>
    <w:rsid w:val="004C5C40"/>
    <w:rsid w:val="004D36ED"/>
    <w:rsid w:val="004D4CAE"/>
    <w:rsid w:val="004E4026"/>
    <w:rsid w:val="005014EE"/>
    <w:rsid w:val="00501A1C"/>
    <w:rsid w:val="00501AD1"/>
    <w:rsid w:val="0052319F"/>
    <w:rsid w:val="0053009B"/>
    <w:rsid w:val="005333B7"/>
    <w:rsid w:val="0053434F"/>
    <w:rsid w:val="00534E3B"/>
    <w:rsid w:val="005371B4"/>
    <w:rsid w:val="005629D2"/>
    <w:rsid w:val="00562AE5"/>
    <w:rsid w:val="00575253"/>
    <w:rsid w:val="0057772B"/>
    <w:rsid w:val="005836DC"/>
    <w:rsid w:val="00587058"/>
    <w:rsid w:val="005967CC"/>
    <w:rsid w:val="005A2EC4"/>
    <w:rsid w:val="005B5AC5"/>
    <w:rsid w:val="005C0B94"/>
    <w:rsid w:val="005C12B8"/>
    <w:rsid w:val="005D4BA6"/>
    <w:rsid w:val="005D4E67"/>
    <w:rsid w:val="005D7E91"/>
    <w:rsid w:val="005E7FA2"/>
    <w:rsid w:val="006019DB"/>
    <w:rsid w:val="00615C0A"/>
    <w:rsid w:val="006311C9"/>
    <w:rsid w:val="00631A7B"/>
    <w:rsid w:val="00637B62"/>
    <w:rsid w:val="00642D61"/>
    <w:rsid w:val="0064663F"/>
    <w:rsid w:val="00655758"/>
    <w:rsid w:val="006619C2"/>
    <w:rsid w:val="006676A9"/>
    <w:rsid w:val="00680AA7"/>
    <w:rsid w:val="006822FF"/>
    <w:rsid w:val="0068741B"/>
    <w:rsid w:val="00693AFF"/>
    <w:rsid w:val="006A0F39"/>
    <w:rsid w:val="006A1832"/>
    <w:rsid w:val="006A7DF6"/>
    <w:rsid w:val="006A7F7A"/>
    <w:rsid w:val="006D47FF"/>
    <w:rsid w:val="006D543A"/>
    <w:rsid w:val="006D74BF"/>
    <w:rsid w:val="006E1217"/>
    <w:rsid w:val="006F4A49"/>
    <w:rsid w:val="00712B7E"/>
    <w:rsid w:val="00730D61"/>
    <w:rsid w:val="00731E72"/>
    <w:rsid w:val="00735A5F"/>
    <w:rsid w:val="00736A59"/>
    <w:rsid w:val="0074485F"/>
    <w:rsid w:val="00746B0B"/>
    <w:rsid w:val="007564FF"/>
    <w:rsid w:val="00760886"/>
    <w:rsid w:val="007744B2"/>
    <w:rsid w:val="00792DBA"/>
    <w:rsid w:val="007A1224"/>
    <w:rsid w:val="007A518A"/>
    <w:rsid w:val="007C55EE"/>
    <w:rsid w:val="007C59B3"/>
    <w:rsid w:val="007D30ED"/>
    <w:rsid w:val="007D7F8E"/>
    <w:rsid w:val="007F51B0"/>
    <w:rsid w:val="00804D8B"/>
    <w:rsid w:val="008160CE"/>
    <w:rsid w:val="00817963"/>
    <w:rsid w:val="00841687"/>
    <w:rsid w:val="008444E8"/>
    <w:rsid w:val="0085545C"/>
    <w:rsid w:val="008628B1"/>
    <w:rsid w:val="00863EB3"/>
    <w:rsid w:val="00872182"/>
    <w:rsid w:val="00886F5F"/>
    <w:rsid w:val="008B2088"/>
    <w:rsid w:val="008C058F"/>
    <w:rsid w:val="008C38B3"/>
    <w:rsid w:val="008D0CFF"/>
    <w:rsid w:val="008D1A18"/>
    <w:rsid w:val="008E06AA"/>
    <w:rsid w:val="008E35E4"/>
    <w:rsid w:val="008F3194"/>
    <w:rsid w:val="009005C8"/>
    <w:rsid w:val="009012B3"/>
    <w:rsid w:val="00901C80"/>
    <w:rsid w:val="009075BC"/>
    <w:rsid w:val="00931A55"/>
    <w:rsid w:val="00940016"/>
    <w:rsid w:val="009417BD"/>
    <w:rsid w:val="00957342"/>
    <w:rsid w:val="00963810"/>
    <w:rsid w:val="00981DDC"/>
    <w:rsid w:val="009921C0"/>
    <w:rsid w:val="009B5D9A"/>
    <w:rsid w:val="009C5436"/>
    <w:rsid w:val="009D4DA8"/>
    <w:rsid w:val="009E26BD"/>
    <w:rsid w:val="009E6CE7"/>
    <w:rsid w:val="009E7B52"/>
    <w:rsid w:val="009F27D6"/>
    <w:rsid w:val="009F4BB6"/>
    <w:rsid w:val="009F7F49"/>
    <w:rsid w:val="00A00C77"/>
    <w:rsid w:val="00A00CF3"/>
    <w:rsid w:val="00A0198F"/>
    <w:rsid w:val="00A1385C"/>
    <w:rsid w:val="00A16E5B"/>
    <w:rsid w:val="00A32B78"/>
    <w:rsid w:val="00A351A5"/>
    <w:rsid w:val="00A367F6"/>
    <w:rsid w:val="00A370DD"/>
    <w:rsid w:val="00A41EC4"/>
    <w:rsid w:val="00A44E84"/>
    <w:rsid w:val="00A51DF9"/>
    <w:rsid w:val="00A528E0"/>
    <w:rsid w:val="00A53569"/>
    <w:rsid w:val="00A563B6"/>
    <w:rsid w:val="00A57BA6"/>
    <w:rsid w:val="00A77BBD"/>
    <w:rsid w:val="00A90F79"/>
    <w:rsid w:val="00AA0C0B"/>
    <w:rsid w:val="00AB4C63"/>
    <w:rsid w:val="00AC471C"/>
    <w:rsid w:val="00AC6593"/>
    <w:rsid w:val="00AC7E33"/>
    <w:rsid w:val="00AE52E9"/>
    <w:rsid w:val="00B03A44"/>
    <w:rsid w:val="00B05015"/>
    <w:rsid w:val="00B07E99"/>
    <w:rsid w:val="00B139D6"/>
    <w:rsid w:val="00B215A2"/>
    <w:rsid w:val="00B335A6"/>
    <w:rsid w:val="00B34837"/>
    <w:rsid w:val="00B51298"/>
    <w:rsid w:val="00B53B45"/>
    <w:rsid w:val="00B611C1"/>
    <w:rsid w:val="00B76EF8"/>
    <w:rsid w:val="00B778BB"/>
    <w:rsid w:val="00B77E0D"/>
    <w:rsid w:val="00B8119E"/>
    <w:rsid w:val="00B9264D"/>
    <w:rsid w:val="00BA352A"/>
    <w:rsid w:val="00BA38FA"/>
    <w:rsid w:val="00BA6B36"/>
    <w:rsid w:val="00BB00B9"/>
    <w:rsid w:val="00BB0755"/>
    <w:rsid w:val="00BB7C36"/>
    <w:rsid w:val="00BD3204"/>
    <w:rsid w:val="00BD4F66"/>
    <w:rsid w:val="00BE250D"/>
    <w:rsid w:val="00BE63F0"/>
    <w:rsid w:val="00BF3ACB"/>
    <w:rsid w:val="00C05875"/>
    <w:rsid w:val="00C07D45"/>
    <w:rsid w:val="00C13306"/>
    <w:rsid w:val="00C14BBA"/>
    <w:rsid w:val="00C249C6"/>
    <w:rsid w:val="00C369A5"/>
    <w:rsid w:val="00C40429"/>
    <w:rsid w:val="00C57965"/>
    <w:rsid w:val="00C62927"/>
    <w:rsid w:val="00CB4557"/>
    <w:rsid w:val="00CC14CD"/>
    <w:rsid w:val="00CC450A"/>
    <w:rsid w:val="00CD04D8"/>
    <w:rsid w:val="00CD1402"/>
    <w:rsid w:val="00CF6B7D"/>
    <w:rsid w:val="00D141A6"/>
    <w:rsid w:val="00D16F4E"/>
    <w:rsid w:val="00D22739"/>
    <w:rsid w:val="00D344F0"/>
    <w:rsid w:val="00D37C17"/>
    <w:rsid w:val="00D50EAB"/>
    <w:rsid w:val="00D5316D"/>
    <w:rsid w:val="00D55202"/>
    <w:rsid w:val="00D70784"/>
    <w:rsid w:val="00D70E3C"/>
    <w:rsid w:val="00D71191"/>
    <w:rsid w:val="00D965B8"/>
    <w:rsid w:val="00DB145C"/>
    <w:rsid w:val="00DB1794"/>
    <w:rsid w:val="00DB2349"/>
    <w:rsid w:val="00DB6F9C"/>
    <w:rsid w:val="00DB7B79"/>
    <w:rsid w:val="00DC3F00"/>
    <w:rsid w:val="00DC6537"/>
    <w:rsid w:val="00DE1536"/>
    <w:rsid w:val="00DE237D"/>
    <w:rsid w:val="00DE3E6A"/>
    <w:rsid w:val="00DE480C"/>
    <w:rsid w:val="00DE53E1"/>
    <w:rsid w:val="00DE60C7"/>
    <w:rsid w:val="00DE6688"/>
    <w:rsid w:val="00DF3DD8"/>
    <w:rsid w:val="00E022FB"/>
    <w:rsid w:val="00E023F5"/>
    <w:rsid w:val="00E3217B"/>
    <w:rsid w:val="00E34ABC"/>
    <w:rsid w:val="00E40310"/>
    <w:rsid w:val="00E40D69"/>
    <w:rsid w:val="00E42695"/>
    <w:rsid w:val="00E719F5"/>
    <w:rsid w:val="00E942C2"/>
    <w:rsid w:val="00E9542E"/>
    <w:rsid w:val="00EA1B91"/>
    <w:rsid w:val="00EC01C8"/>
    <w:rsid w:val="00EC0284"/>
    <w:rsid w:val="00EC4C63"/>
    <w:rsid w:val="00EE0052"/>
    <w:rsid w:val="00EE554D"/>
    <w:rsid w:val="00EF06A5"/>
    <w:rsid w:val="00EF31F5"/>
    <w:rsid w:val="00EF56DC"/>
    <w:rsid w:val="00F00874"/>
    <w:rsid w:val="00F010B6"/>
    <w:rsid w:val="00F14839"/>
    <w:rsid w:val="00F157C6"/>
    <w:rsid w:val="00F2118D"/>
    <w:rsid w:val="00F23740"/>
    <w:rsid w:val="00F30B58"/>
    <w:rsid w:val="00F3578F"/>
    <w:rsid w:val="00F602D3"/>
    <w:rsid w:val="00F6065E"/>
    <w:rsid w:val="00F72B8A"/>
    <w:rsid w:val="00F84E4E"/>
    <w:rsid w:val="00F85808"/>
    <w:rsid w:val="00F85D92"/>
    <w:rsid w:val="00F97F4F"/>
    <w:rsid w:val="00FA393B"/>
    <w:rsid w:val="00FC60A6"/>
    <w:rsid w:val="00FC730F"/>
    <w:rsid w:val="00FD3986"/>
    <w:rsid w:val="00FF124A"/>
    <w:rsid w:val="00FF1E44"/>
    <w:rsid w:val="00FF7895"/>
    <w:rsid w:val="019E7B8E"/>
    <w:rsid w:val="01A808F3"/>
    <w:rsid w:val="049409BE"/>
    <w:rsid w:val="09273BF8"/>
    <w:rsid w:val="11B43A68"/>
    <w:rsid w:val="12B83EC3"/>
    <w:rsid w:val="12DE278C"/>
    <w:rsid w:val="13CD6CFC"/>
    <w:rsid w:val="142E1AA8"/>
    <w:rsid w:val="149C2FD0"/>
    <w:rsid w:val="165C05CD"/>
    <w:rsid w:val="173019D2"/>
    <w:rsid w:val="18940C8A"/>
    <w:rsid w:val="194D606E"/>
    <w:rsid w:val="19A62AFF"/>
    <w:rsid w:val="19B51A29"/>
    <w:rsid w:val="1ACA3ACA"/>
    <w:rsid w:val="1B71034B"/>
    <w:rsid w:val="1B8F5387"/>
    <w:rsid w:val="1C467803"/>
    <w:rsid w:val="1CB955CB"/>
    <w:rsid w:val="1D382E9A"/>
    <w:rsid w:val="1E88672D"/>
    <w:rsid w:val="25C55809"/>
    <w:rsid w:val="26435940"/>
    <w:rsid w:val="273F224D"/>
    <w:rsid w:val="27920827"/>
    <w:rsid w:val="29542E9B"/>
    <w:rsid w:val="2E5345FC"/>
    <w:rsid w:val="31F00EAE"/>
    <w:rsid w:val="33152A0E"/>
    <w:rsid w:val="344858F0"/>
    <w:rsid w:val="356500B0"/>
    <w:rsid w:val="36EF1506"/>
    <w:rsid w:val="3791449A"/>
    <w:rsid w:val="390552B6"/>
    <w:rsid w:val="398E6055"/>
    <w:rsid w:val="3A974937"/>
    <w:rsid w:val="3B0C7CC6"/>
    <w:rsid w:val="3DEB159D"/>
    <w:rsid w:val="41AD4BD4"/>
    <w:rsid w:val="476037B9"/>
    <w:rsid w:val="49C84549"/>
    <w:rsid w:val="4B6F7526"/>
    <w:rsid w:val="4DE9053E"/>
    <w:rsid w:val="4E7973AA"/>
    <w:rsid w:val="504346B5"/>
    <w:rsid w:val="511C083D"/>
    <w:rsid w:val="5AB112D8"/>
    <w:rsid w:val="5CCE3B64"/>
    <w:rsid w:val="5D8F2D4B"/>
    <w:rsid w:val="5E285BC3"/>
    <w:rsid w:val="5FC35962"/>
    <w:rsid w:val="60625B06"/>
    <w:rsid w:val="65843EFF"/>
    <w:rsid w:val="69E020B8"/>
    <w:rsid w:val="6A0171F6"/>
    <w:rsid w:val="6D7126EB"/>
    <w:rsid w:val="70FD0782"/>
    <w:rsid w:val="71407DBC"/>
    <w:rsid w:val="76ED1805"/>
    <w:rsid w:val="76FB60AF"/>
    <w:rsid w:val="77555005"/>
    <w:rsid w:val="7A55557D"/>
    <w:rsid w:val="7C612A8B"/>
    <w:rsid w:val="7D0E374C"/>
    <w:rsid w:val="7D7C4879"/>
    <w:rsid w:val="7DE476EA"/>
    <w:rsid w:val="7E4D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9"/>
    <w:pPr>
      <w:widowControl/>
      <w:spacing w:before="340" w:after="320"/>
      <w:outlineLvl w:val="0"/>
    </w:pPr>
    <w:rPr>
      <w:b/>
      <w:color w:val="000000"/>
      <w:sz w:val="44"/>
      <w:szCs w:val="20"/>
    </w:rPr>
  </w:style>
  <w:style w:type="character" w:default="1" w:styleId="14">
    <w:name w:val="Default Paragraph Font"/>
    <w:autoRedefine/>
    <w:semiHidden/>
    <w:qFormat/>
    <w:uiPriority w:val="99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autoRedefine/>
    <w:qFormat/>
    <w:uiPriority w:val="99"/>
    <w:pPr>
      <w:spacing w:after="120"/>
    </w:pPr>
  </w:style>
  <w:style w:type="paragraph" w:styleId="4">
    <w:name w:val="Body Text Indent"/>
    <w:basedOn w:val="1"/>
    <w:link w:val="20"/>
    <w:autoRedefine/>
    <w:qFormat/>
    <w:uiPriority w:val="99"/>
    <w:pPr>
      <w:spacing w:line="480" w:lineRule="exact"/>
      <w:ind w:firstLine="200" w:firstLineChars="200"/>
      <w:jc w:val="left"/>
    </w:pPr>
    <w:rPr>
      <w:rFonts w:ascii="仿宋_GB2312" w:eastAsia="仿宋_GB2312"/>
      <w:sz w:val="32"/>
      <w:szCs w:val="32"/>
    </w:rPr>
  </w:style>
  <w:style w:type="paragraph" w:styleId="5">
    <w:name w:val="Plain Text"/>
    <w:basedOn w:val="1"/>
    <w:link w:val="21"/>
    <w:autoRedefine/>
    <w:qFormat/>
    <w:uiPriority w:val="99"/>
    <w:rPr>
      <w:rFonts w:ascii="宋体"/>
      <w:szCs w:val="20"/>
    </w:rPr>
  </w:style>
  <w:style w:type="paragraph" w:styleId="6">
    <w:name w:val="Date"/>
    <w:basedOn w:val="1"/>
    <w:next w:val="1"/>
    <w:link w:val="22"/>
    <w:qFormat/>
    <w:uiPriority w:val="99"/>
    <w:pPr>
      <w:ind w:left="2500" w:leftChars="2500"/>
    </w:pPr>
  </w:style>
  <w:style w:type="paragraph" w:styleId="7">
    <w:name w:val="Body Text Indent 2"/>
    <w:basedOn w:val="1"/>
    <w:link w:val="23"/>
    <w:autoRedefine/>
    <w:qFormat/>
    <w:uiPriority w:val="99"/>
    <w:pPr>
      <w:spacing w:after="120" w:line="480" w:lineRule="auto"/>
      <w:ind w:left="200" w:leftChars="200"/>
    </w:pPr>
  </w:style>
  <w:style w:type="paragraph" w:styleId="8">
    <w:name w:val="Balloon Text"/>
    <w:basedOn w:val="1"/>
    <w:link w:val="24"/>
    <w:autoRedefine/>
    <w:qFormat/>
    <w:uiPriority w:val="99"/>
    <w:rPr>
      <w:sz w:val="18"/>
      <w:szCs w:val="18"/>
    </w:rPr>
  </w:style>
  <w:style w:type="paragraph" w:styleId="9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cs="宋体"/>
      <w:kern w:val="0"/>
      <w:sz w:val="24"/>
    </w:rPr>
  </w:style>
  <w:style w:type="table" w:styleId="13">
    <w:name w:val="Table Grid"/>
    <w:basedOn w:val="12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99"/>
    <w:rPr>
      <w:rFonts w:cs="Times New Roman"/>
      <w:b/>
      <w:bCs/>
    </w:rPr>
  </w:style>
  <w:style w:type="character" w:styleId="16">
    <w:name w:val="page number"/>
    <w:basedOn w:val="14"/>
    <w:autoRedefine/>
    <w:qFormat/>
    <w:uiPriority w:val="99"/>
    <w:rPr>
      <w:rFonts w:cs="Times New Roman"/>
    </w:rPr>
  </w:style>
  <w:style w:type="character" w:styleId="17">
    <w:name w:val="Hyperlink"/>
    <w:basedOn w:val="14"/>
    <w:autoRedefine/>
    <w:qFormat/>
    <w:uiPriority w:val="99"/>
    <w:rPr>
      <w:rFonts w:cs="Times New Roman"/>
      <w:color w:val="0000FF"/>
      <w:u w:val="single"/>
    </w:rPr>
  </w:style>
  <w:style w:type="character" w:customStyle="1" w:styleId="18">
    <w:name w:val="Heading 1 Char"/>
    <w:basedOn w:val="14"/>
    <w:link w:val="2"/>
    <w:autoRedefine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9">
    <w:name w:val="Body Text Char"/>
    <w:basedOn w:val="14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Body Text Indent Char"/>
    <w:basedOn w:val="14"/>
    <w:link w:val="4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Plain Text Char"/>
    <w:basedOn w:val="14"/>
    <w:link w:val="5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Date Char"/>
    <w:basedOn w:val="14"/>
    <w:link w:val="6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Body Text Indent 2 Char"/>
    <w:basedOn w:val="14"/>
    <w:link w:val="7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4">
    <w:name w:val="Balloon Text Char"/>
    <w:basedOn w:val="14"/>
    <w:link w:val="8"/>
    <w:autoRedefine/>
    <w:semiHidden/>
    <w:qFormat/>
    <w:locked/>
    <w:uiPriority w:val="99"/>
    <w:rPr>
      <w:rFonts w:cs="Times New Roman"/>
      <w:sz w:val="2"/>
    </w:rPr>
  </w:style>
  <w:style w:type="character" w:customStyle="1" w:styleId="25">
    <w:name w:val="Footer Char"/>
    <w:basedOn w:val="14"/>
    <w:link w:val="9"/>
    <w:autoRedefine/>
    <w:qFormat/>
    <w:locked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26">
    <w:name w:val="Header Char"/>
    <w:basedOn w:val="14"/>
    <w:link w:val="10"/>
    <w:autoRedefine/>
    <w:qFormat/>
    <w:locked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paragraph" w:customStyle="1" w:styleId="27">
    <w:name w:val="正文1"/>
    <w:basedOn w:val="1"/>
    <w:autoRedefine/>
    <w:qFormat/>
    <w:uiPriority w:val="99"/>
    <w:pPr>
      <w:spacing w:line="360" w:lineRule="auto"/>
      <w:ind w:firstLine="200" w:firstLineChars="200"/>
    </w:pPr>
    <w:rPr>
      <w:rFonts w:ascii="宋体" w:cs="宋体"/>
      <w:sz w:val="24"/>
    </w:rPr>
  </w:style>
  <w:style w:type="paragraph" w:customStyle="1" w:styleId="28">
    <w:name w:val="Char Char Char"/>
    <w:basedOn w:val="1"/>
    <w:autoRedefine/>
    <w:qFormat/>
    <w:uiPriority w:val="99"/>
    <w:pPr>
      <w:spacing w:line="360" w:lineRule="auto"/>
      <w:ind w:firstLine="200" w:firstLineChars="200"/>
    </w:pPr>
    <w:rPr>
      <w:rFonts w:ascii="宋体" w:cs="宋体"/>
      <w:sz w:val="24"/>
    </w:rPr>
  </w:style>
  <w:style w:type="paragraph" w:customStyle="1" w:styleId="29">
    <w:name w:val="p0"/>
    <w:basedOn w:val="1"/>
    <w:autoRedefine/>
    <w:qFormat/>
    <w:uiPriority w:val="99"/>
    <w:pPr>
      <w:widowControl/>
      <w:jc w:val="left"/>
    </w:pPr>
    <w:rPr>
      <w:rFonts w:ascii="宋体" w:cs="宋体"/>
      <w:kern w:val="0"/>
      <w:sz w:val="20"/>
      <w:szCs w:val="20"/>
    </w:rPr>
  </w:style>
  <w:style w:type="paragraph" w:customStyle="1" w:styleId="30">
    <w:name w:val="0"/>
    <w:basedOn w:val="1"/>
    <w:autoRedefine/>
    <w:qFormat/>
    <w:uiPriority w:val="99"/>
    <w:pPr>
      <w:widowControl/>
      <w:snapToGrid w:val="0"/>
    </w:pPr>
    <w:rPr>
      <w:kern w:val="0"/>
      <w:sz w:val="30"/>
      <w:szCs w:val="30"/>
    </w:rPr>
  </w:style>
  <w:style w:type="character" w:customStyle="1" w:styleId="31">
    <w:name w:val="apple-style-span"/>
    <w:basedOn w:val="14"/>
    <w:autoRedefine/>
    <w:qFormat/>
    <w:uiPriority w:val="99"/>
    <w:rPr>
      <w:rFonts w:cs="Times New Roman"/>
    </w:rPr>
  </w:style>
  <w:style w:type="paragraph" w:customStyle="1" w:styleId="32">
    <w:name w:val="默认段落字体 Para Char Char Char Char"/>
    <w:basedOn w:val="1"/>
    <w:autoRedefine/>
    <w:qFormat/>
    <w:uiPriority w:val="99"/>
    <w:rPr>
      <w:szCs w:val="21"/>
    </w:rPr>
  </w:style>
  <w:style w:type="paragraph" w:customStyle="1" w:styleId="33">
    <w:name w:val="Char Char Char Char"/>
    <w:basedOn w:val="1"/>
    <w:autoRedefine/>
    <w:qFormat/>
    <w:uiPriority w:val="99"/>
  </w:style>
  <w:style w:type="paragraph" w:customStyle="1" w:styleId="34">
    <w:name w:val="_Style 1"/>
    <w:basedOn w:val="1"/>
    <w:autoRedefine/>
    <w:qFormat/>
    <w:uiPriority w:val="99"/>
    <w:pPr>
      <w:spacing w:line="360" w:lineRule="auto"/>
      <w:ind w:firstLine="200" w:firstLineChars="200"/>
    </w:pPr>
  </w:style>
  <w:style w:type="paragraph" w:customStyle="1" w:styleId="35">
    <w:name w:val="Char"/>
    <w:basedOn w:val="1"/>
    <w:autoRedefine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character" w:customStyle="1" w:styleId="36">
    <w:name w:val="main_articletitle1"/>
    <w:basedOn w:val="14"/>
    <w:autoRedefine/>
    <w:qFormat/>
    <w:uiPriority w:val="99"/>
    <w:rPr>
      <w:rFonts w:cs="Times New Roman"/>
      <w:b/>
      <w:bCs/>
      <w:sz w:val="27"/>
      <w:szCs w:val="27"/>
    </w:rPr>
  </w:style>
  <w:style w:type="paragraph" w:customStyle="1" w:styleId="37">
    <w:name w:val="正文 New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User</Company>
  <Pages>1</Pages>
  <Words>999</Words>
  <Characters>1038</Characters>
  <Lines>0</Lines>
  <Paragraphs>0</Paragraphs>
  <TotalTime>13</TotalTime>
  <ScaleCrop>false</ScaleCrop>
  <LinksUpToDate>false</LinksUpToDate>
  <CharactersWithSpaces>1129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2019-06-13T12:30:00Z</dcterms:created>
  <dc:creator>Lenovo User</dc:creator>
  <cp:lastModifiedBy>Sykes</cp:lastModifiedBy>
  <cp:lastPrinted>2025-05-20T07:39:00Z</cp:lastPrinted>
  <dcterms:modified xsi:type="dcterms:W3CDTF">2025-05-29T07:11:15Z</dcterms:modified>
  <dc:title>大田县人民政府办公室关于抓紧抓好2010年重点工作任务落实的通知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FE909C63383D4DCB97064291D64FCBB2_13</vt:lpwstr>
  </property>
  <property fmtid="{D5CDD505-2E9C-101B-9397-08002B2CF9AE}" pid="4" name="KSOTemplateDocerSaveRecord">
    <vt:lpwstr>eyJoZGlkIjoiNTc5N2VkMmZiOThiZTA1MzNhNzk4MjM0YTgxZDA5OGUiLCJ1c2VySWQiOiIzNTc5Njg1NDAifQ==</vt:lpwstr>
  </property>
</Properties>
</file>