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AFD2E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5E568C8"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年大田县耕地地力保护补贴资金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分配表</w:t>
      </w:r>
    </w:p>
    <w:tbl>
      <w:tblPr>
        <w:tblStyle w:val="6"/>
        <w:tblW w:w="141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170"/>
        <w:gridCol w:w="1223"/>
        <w:gridCol w:w="2102"/>
        <w:gridCol w:w="2538"/>
        <w:gridCol w:w="663"/>
        <w:gridCol w:w="1947"/>
        <w:gridCol w:w="2427"/>
        <w:gridCol w:w="1570"/>
      </w:tblGrid>
      <w:tr w14:paraId="323DC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5BD323B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8BD59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乡（镇）、场</w:t>
            </w:r>
          </w:p>
        </w:tc>
        <w:tc>
          <w:tcPr>
            <w:tcW w:w="5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2EB5C5B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年度普通农户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（补贴标准：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92.0938332984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元/亩）</w:t>
            </w:r>
          </w:p>
        </w:tc>
        <w:tc>
          <w:tcPr>
            <w:tcW w:w="5037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634892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年度种粮大户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（补贴标准：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0元/亩）</w:t>
            </w:r>
          </w:p>
        </w:tc>
        <w:tc>
          <w:tcPr>
            <w:tcW w:w="1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CCC85A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补贴总金额</w:t>
            </w:r>
          </w:p>
        </w:tc>
      </w:tr>
      <w:tr w14:paraId="050FE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23B610A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D116F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FD109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1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7C6F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补贴面积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6E82C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补贴金额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27D1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4DBE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补贴面积</w:t>
            </w:r>
          </w:p>
        </w:tc>
        <w:tc>
          <w:tcPr>
            <w:tcW w:w="2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 w14:paraId="164F232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补贴金额</w:t>
            </w:r>
          </w:p>
        </w:tc>
        <w:tc>
          <w:tcPr>
            <w:tcW w:w="1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89F5FF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9BC3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F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均溪</w:t>
            </w:r>
          </w:p>
        </w:tc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4526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8122.56</w:t>
            </w:r>
          </w:p>
        </w:tc>
        <w:tc>
          <w:tcPr>
            <w:tcW w:w="2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D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748037.69 </w:t>
            </w: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6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D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748037.69 </w:t>
            </w:r>
          </w:p>
        </w:tc>
      </w:tr>
      <w:tr w14:paraId="1AA26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4588.36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5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422559.66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E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3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422559.66 </w:t>
            </w:r>
          </w:p>
        </w:tc>
      </w:tr>
      <w:tr w14:paraId="1DF10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8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3924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9978.23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918933.45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A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B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918933.45 </w:t>
            </w:r>
          </w:p>
        </w:tc>
      </w:tr>
      <w:tr w14:paraId="553C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9227.31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4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849778.35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E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849778.35 </w:t>
            </w:r>
          </w:p>
        </w:tc>
      </w:tr>
      <w:tr w14:paraId="536F4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6301.26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580307.19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9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D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580307.19 </w:t>
            </w:r>
          </w:p>
        </w:tc>
      </w:tr>
      <w:tr w14:paraId="4E6BF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7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3985.23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367015.11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5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4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B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367015.11 </w:t>
            </w:r>
          </w:p>
        </w:tc>
      </w:tr>
      <w:tr w14:paraId="6961F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5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7469.7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6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687913.31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980.91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98091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786004.31 </w:t>
            </w:r>
          </w:p>
        </w:tc>
      </w:tr>
      <w:tr w14:paraId="2D0A3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8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8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3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0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8922.33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821691.57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B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0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8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821691.57 </w:t>
            </w:r>
          </w:p>
        </w:tc>
      </w:tr>
      <w:tr w14:paraId="431F2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4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2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B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15791.23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1454274.90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6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1289.06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6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128906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3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1583180.90 </w:t>
            </w:r>
          </w:p>
        </w:tc>
      </w:tr>
      <w:tr w14:paraId="2E068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B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3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4036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1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13085.41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1205085.57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7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3144.82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E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314482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D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1519567.57 </w:t>
            </w:r>
          </w:p>
        </w:tc>
      </w:tr>
      <w:tr w14:paraId="63B8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1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6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7076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9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20072.84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1848584.78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E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4149.5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414950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3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2263534.78 </w:t>
            </w:r>
          </w:p>
        </w:tc>
      </w:tr>
      <w:tr w14:paraId="236E3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E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F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6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11285.45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1039320.35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4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2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4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1058680.35 </w:t>
            </w:r>
          </w:p>
        </w:tc>
      </w:tr>
      <w:tr w14:paraId="2B740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6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B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8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17752.04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1634853.41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9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1611.72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8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161172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6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1796025.41 </w:t>
            </w:r>
          </w:p>
        </w:tc>
      </w:tr>
      <w:tr w14:paraId="5AC5F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4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D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6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7851.28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723054.47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B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644.54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0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64454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9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787508.47 </w:t>
            </w:r>
          </w:p>
        </w:tc>
      </w:tr>
      <w:tr w14:paraId="754E7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E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0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4139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E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14180.39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1305926.47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E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254.98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B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1331424.47 </w:t>
            </w:r>
          </w:p>
        </w:tc>
      </w:tr>
      <w:tr w14:paraId="1EF0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A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A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5285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8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12615.63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1161821.73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C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515.98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9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51598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8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1213419.73 </w:t>
            </w:r>
          </w:p>
        </w:tc>
      </w:tr>
      <w:tr w14:paraId="236E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B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A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1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5596.45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515398.53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6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335.934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1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33593.4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0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548991.93 </w:t>
            </w:r>
          </w:p>
        </w:tc>
      </w:tr>
      <w:tr w14:paraId="38E01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7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6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7649.44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6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704466.25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2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7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707532.25 </w:t>
            </w:r>
          </w:p>
        </w:tc>
      </w:tr>
      <w:tr w14:paraId="57B1F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东风农场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3433.42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316196.81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396.1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8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355806.81 </w:t>
            </w:r>
          </w:p>
        </w:tc>
      </w:tr>
      <w:tr w14:paraId="65814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合计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5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65791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187908.56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A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17305219.60 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B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13547.804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1354780.4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2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18660000.00 </w:t>
            </w:r>
          </w:p>
        </w:tc>
      </w:tr>
    </w:tbl>
    <w:p w14:paraId="060142D0">
      <w:pPr>
        <w:jc w:val="both"/>
      </w:pPr>
    </w:p>
    <w:sectPr>
      <w:headerReference r:id="rId3" w:type="default"/>
      <w:footerReference r:id="rId4" w:type="default"/>
      <w:pgSz w:w="16840" w:h="11907" w:orient="landscape"/>
      <w:pgMar w:top="794" w:right="1474" w:bottom="794" w:left="1474" w:header="0" w:footer="1077" w:gutter="0"/>
      <w:pgNumType w:fmt="decimal"/>
      <w:cols w:space="720" w:num="1"/>
      <w:titlePg/>
      <w:rtlGutter w:val="0"/>
      <w:docGrid w:linePitch="6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42B30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E8CB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2EzOWVmZTQ2NmQ5YTczMTY0ODcwYjM0ZDQ5OGQifQ=="/>
  </w:docVars>
  <w:rsids>
    <w:rsidRoot w:val="3BA04B9F"/>
    <w:rsid w:val="055A2BE7"/>
    <w:rsid w:val="056B24B2"/>
    <w:rsid w:val="2F715C03"/>
    <w:rsid w:val="369A4CBB"/>
    <w:rsid w:val="3B45647F"/>
    <w:rsid w:val="3BA04B9F"/>
    <w:rsid w:val="3EFA4420"/>
    <w:rsid w:val="4C4F778F"/>
    <w:rsid w:val="4E3D4EF4"/>
    <w:rsid w:val="51A218C5"/>
    <w:rsid w:val="56CEC955"/>
    <w:rsid w:val="59D062E8"/>
    <w:rsid w:val="60896304"/>
    <w:rsid w:val="619B39B3"/>
    <w:rsid w:val="7BBDDA57"/>
    <w:rsid w:val="7FD3E16E"/>
    <w:rsid w:val="BF5ECDC0"/>
    <w:rsid w:val="EEBEF00F"/>
    <w:rsid w:val="FB3717B8"/>
    <w:rsid w:val="FBD6D6CD"/>
    <w:rsid w:val="FDEECC82"/>
    <w:rsid w:val="FEBC047B"/>
    <w:rsid w:val="FF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  <w:jc w:val="both"/>
    </w:pPr>
    <w:rPr>
      <w:rFonts w:ascii="Times New Roman" w:hAnsi="Calibri" w:eastAsia="宋体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585"/>
    </w:pPr>
    <w:rPr>
      <w:rFonts w:ascii="仿宋_GB2312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9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01"/>
    <w:basedOn w:val="7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979</Words>
  <Characters>1808</Characters>
  <Lines>0</Lines>
  <Paragraphs>0</Paragraphs>
  <TotalTime>178</TotalTime>
  <ScaleCrop>false</ScaleCrop>
  <LinksUpToDate>false</LinksUpToDate>
  <CharactersWithSpaces>1867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2023-05-26T08:45:00Z</dcterms:created>
  <dc:creator>微信用户</dc:creator>
  <cp:lastModifiedBy>smdt</cp:lastModifiedBy>
  <cp:lastPrinted>2024-06-07T02:06:00Z</cp:lastPrinted>
  <dcterms:modified xsi:type="dcterms:W3CDTF">2025-07-23T16:48:41Z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8C1A284B3FC2D1D9E0A18068C53C08EF_43</vt:lpwstr>
  </property>
</Properties>
</file>