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B311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大田县卫生健康局</w:t>
      </w:r>
      <w:bookmarkStart w:id="0" w:name="_GoBack"/>
      <w:bookmarkEnd w:id="0"/>
      <w:r>
        <w:rPr>
          <w:rFonts w:hint="eastAsia" w:ascii="方正小标宋_GBK" w:hAnsi="方正小标宋_GBK" w:eastAsia="方正小标宋_GBK" w:cs="方正小标宋_GBK"/>
          <w:sz w:val="44"/>
          <w:szCs w:val="44"/>
          <w:lang w:eastAsia="zh-CN"/>
        </w:rPr>
        <w:t>及下属单位综合性涉企收费目录清单</w:t>
      </w:r>
    </w:p>
    <w:p w14:paraId="7D64A2DB">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21"/>
          <w:szCs w:val="21"/>
          <w:lang w:eastAsia="zh-CN"/>
        </w:rPr>
      </w:pPr>
    </w:p>
    <w:tbl>
      <w:tblPr>
        <w:tblStyle w:val="6"/>
        <w:tblW w:w="14373" w:type="dxa"/>
        <w:jc w:val="center"/>
        <w:tblLayout w:type="fixed"/>
        <w:tblCellMar>
          <w:top w:w="0" w:type="dxa"/>
          <w:left w:w="0" w:type="dxa"/>
          <w:bottom w:w="0" w:type="dxa"/>
          <w:right w:w="0" w:type="dxa"/>
        </w:tblCellMar>
      </w:tblPr>
      <w:tblGrid>
        <w:gridCol w:w="600"/>
        <w:gridCol w:w="1560"/>
        <w:gridCol w:w="1770"/>
        <w:gridCol w:w="1150"/>
        <w:gridCol w:w="765"/>
        <w:gridCol w:w="1095"/>
        <w:gridCol w:w="1395"/>
        <w:gridCol w:w="630"/>
        <w:gridCol w:w="1965"/>
        <w:gridCol w:w="2250"/>
        <w:gridCol w:w="1193"/>
      </w:tblGrid>
      <w:tr w14:paraId="3C260105">
        <w:tblPrEx>
          <w:tblCellMar>
            <w:top w:w="0" w:type="dxa"/>
            <w:left w:w="0" w:type="dxa"/>
            <w:bottom w:w="0" w:type="dxa"/>
            <w:right w:w="0" w:type="dxa"/>
          </w:tblCellMar>
        </w:tblPrEx>
        <w:trPr>
          <w:trHeight w:val="6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2C2C">
            <w:pPr>
              <w:jc w:val="center"/>
              <w:textAlignment w:val="center"/>
              <w:rPr>
                <w:rFonts w:ascii="黑体" w:hAnsi="宋体" w:eastAsia="黑体" w:cs="黑体"/>
                <w:sz w:val="24"/>
                <w:szCs w:val="24"/>
              </w:rPr>
            </w:pPr>
            <w:r>
              <w:rPr>
                <w:rFonts w:hint="eastAsia" w:ascii="黑体" w:hAnsi="宋体" w:eastAsia="黑体" w:cs="黑体"/>
                <w:sz w:val="24"/>
                <w:szCs w:val="24"/>
                <w:lang w:eastAsia="zh-CN"/>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A52D8">
            <w:pPr>
              <w:jc w:val="center"/>
              <w:textAlignment w:val="center"/>
              <w:rPr>
                <w:rFonts w:ascii="黑体" w:hAnsi="宋体" w:eastAsia="黑体" w:cs="黑体"/>
                <w:sz w:val="24"/>
                <w:szCs w:val="24"/>
              </w:rPr>
            </w:pPr>
            <w:r>
              <w:rPr>
                <w:rFonts w:hint="eastAsia" w:ascii="黑体" w:hAnsi="宋体" w:eastAsia="黑体" w:cs="黑体"/>
                <w:sz w:val="24"/>
                <w:szCs w:val="24"/>
                <w:lang w:eastAsia="zh-CN"/>
              </w:rPr>
              <w:t>部门名称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CA52">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收费单位名称</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B6D7">
            <w:pPr>
              <w:jc w:val="center"/>
              <w:textAlignment w:val="center"/>
              <w:rPr>
                <w:rFonts w:ascii="黑体" w:hAnsi="宋体" w:eastAsia="黑体" w:cs="黑体"/>
                <w:sz w:val="24"/>
                <w:szCs w:val="24"/>
              </w:rPr>
            </w:pPr>
            <w:r>
              <w:rPr>
                <w:rFonts w:hint="eastAsia" w:ascii="黑体" w:hAnsi="宋体" w:eastAsia="黑体" w:cs="黑体"/>
                <w:sz w:val="24"/>
                <w:szCs w:val="24"/>
                <w:lang w:eastAsia="zh-CN"/>
              </w:rPr>
              <w:t>单位性质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B9A7">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收费项目</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7D1B4">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收费性质</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6F359">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服务内容或涉及事项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A024">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收费标准</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ECC02">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标准制定方式及部门</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28C4">
            <w:pPr>
              <w:jc w:val="center"/>
              <w:textAlignment w:val="center"/>
              <w:rPr>
                <w:rFonts w:ascii="黑体" w:hAnsi="宋体" w:eastAsia="黑体" w:cs="黑体"/>
                <w:sz w:val="24"/>
                <w:szCs w:val="24"/>
              </w:rPr>
            </w:pPr>
            <w:r>
              <w:rPr>
                <w:rFonts w:hint="eastAsia" w:ascii="黑体" w:hAnsi="宋体" w:eastAsia="黑体" w:cs="黑体"/>
                <w:sz w:val="24"/>
                <w:szCs w:val="24"/>
                <w:lang w:eastAsia="zh-CN"/>
              </w:rPr>
              <w:t>政策依据</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6733">
            <w:pPr>
              <w:jc w:val="center"/>
              <w:textAlignment w:val="center"/>
              <w:rPr>
                <w:rFonts w:ascii="黑体" w:hAnsi="宋体" w:eastAsia="黑体" w:cs="黑体"/>
                <w:sz w:val="24"/>
                <w:szCs w:val="24"/>
              </w:rPr>
            </w:pPr>
            <w:r>
              <w:rPr>
                <w:rFonts w:hint="eastAsia" w:ascii="黑体" w:hAnsi="宋体" w:eastAsia="黑体" w:cs="黑体"/>
                <w:sz w:val="24"/>
                <w:szCs w:val="24"/>
                <w:lang w:eastAsia="zh-CN"/>
              </w:rPr>
              <w:t>备注</w:t>
            </w:r>
          </w:p>
        </w:tc>
      </w:tr>
      <w:tr w14:paraId="53EA8609">
        <w:tblPrEx>
          <w:tblCellMar>
            <w:top w:w="0" w:type="dxa"/>
            <w:left w:w="0" w:type="dxa"/>
            <w:bottom w:w="0" w:type="dxa"/>
            <w:right w:w="0" w:type="dxa"/>
          </w:tblCellMar>
        </w:tblPrEx>
        <w:trPr>
          <w:trHeight w:val="7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03E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323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892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本级</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3475">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政府部门</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11C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B6B8">
            <w:pPr>
              <w:jc w:val="center"/>
              <w:textAlignment w:val="center"/>
              <w:rPr>
                <w:rFonts w:hint="eastAsia"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4E19">
            <w:pPr>
              <w:jc w:val="center"/>
              <w:rPr>
                <w:rFonts w:hint="eastAsia"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41C1">
            <w:pPr>
              <w:jc w:val="center"/>
              <w:rPr>
                <w:rFonts w:hint="eastAsia"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89991">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0EF5">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84C0">
            <w:pPr>
              <w:jc w:val="center"/>
              <w:rPr>
                <w:rFonts w:ascii="仿宋" w:hAnsi="仿宋" w:eastAsia="仿宋" w:cs="仿宋"/>
                <w:sz w:val="24"/>
                <w:szCs w:val="24"/>
                <w:lang w:eastAsia="zh-CN"/>
              </w:rPr>
            </w:pPr>
          </w:p>
        </w:tc>
      </w:tr>
      <w:tr w14:paraId="04B475AE">
        <w:tblPrEx>
          <w:tblCellMar>
            <w:top w:w="0" w:type="dxa"/>
            <w:left w:w="0" w:type="dxa"/>
            <w:bottom w:w="0" w:type="dxa"/>
            <w:right w:w="0" w:type="dxa"/>
          </w:tblCellMar>
        </w:tblPrEx>
        <w:trPr>
          <w:trHeight w:val="58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BDB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0859">
            <w:pPr>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A8D4">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大田县公共卫生技术指导中心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913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4FB7">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784E">
            <w:pPr>
              <w:jc w:val="center"/>
              <w:textAlignment w:val="center"/>
              <w:rPr>
                <w:rFonts w:hint="eastAsia"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62F63">
            <w:pPr>
              <w:jc w:val="center"/>
              <w:rPr>
                <w:rFonts w:hint="eastAsia"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BF03">
            <w:pPr>
              <w:jc w:val="center"/>
              <w:rPr>
                <w:rFonts w:hint="eastAsia"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0E3C">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EB07">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BCCB">
            <w:pPr>
              <w:jc w:val="center"/>
              <w:rPr>
                <w:rFonts w:ascii="仿宋" w:hAnsi="仿宋" w:eastAsia="仿宋" w:cs="仿宋"/>
                <w:sz w:val="24"/>
                <w:szCs w:val="24"/>
                <w:lang w:eastAsia="zh-CN"/>
              </w:rPr>
            </w:pPr>
          </w:p>
        </w:tc>
      </w:tr>
      <w:tr w14:paraId="5E5F5527">
        <w:tblPrEx>
          <w:tblCellMar>
            <w:top w:w="0" w:type="dxa"/>
            <w:left w:w="0" w:type="dxa"/>
            <w:bottom w:w="0" w:type="dxa"/>
            <w:right w:w="0" w:type="dxa"/>
          </w:tblCellMar>
        </w:tblPrEx>
        <w:trPr>
          <w:trHeight w:val="7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0D4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2BA6">
            <w:pPr>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F95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大田县人口家庭发展中心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1ED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参公事业单位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0C8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09D5">
            <w:pPr>
              <w:jc w:val="center"/>
              <w:textAlignment w:val="center"/>
              <w:rPr>
                <w:rFonts w:hint="eastAsia"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BBA0">
            <w:pPr>
              <w:jc w:val="center"/>
              <w:rPr>
                <w:rFonts w:hint="eastAsia"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E11D">
            <w:pPr>
              <w:jc w:val="center"/>
              <w:rPr>
                <w:rFonts w:hint="eastAsia"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03D8">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BA3A">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2B02D">
            <w:pPr>
              <w:jc w:val="center"/>
              <w:rPr>
                <w:rFonts w:ascii="仿宋" w:hAnsi="仿宋" w:eastAsia="仿宋" w:cs="仿宋"/>
                <w:sz w:val="24"/>
                <w:szCs w:val="24"/>
                <w:lang w:eastAsia="zh-CN"/>
              </w:rPr>
            </w:pPr>
          </w:p>
        </w:tc>
      </w:tr>
      <w:tr w14:paraId="5BC7BFCF">
        <w:tblPrEx>
          <w:tblCellMar>
            <w:top w:w="0" w:type="dxa"/>
            <w:left w:w="0" w:type="dxa"/>
            <w:bottom w:w="0" w:type="dxa"/>
            <w:right w:w="0" w:type="dxa"/>
          </w:tblCellMar>
        </w:tblPrEx>
        <w:trPr>
          <w:trHeight w:val="94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FA30">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DEEBA">
            <w:pPr>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F30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大田县总医院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058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EC9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88C5">
            <w:pPr>
              <w:jc w:val="center"/>
              <w:textAlignment w:val="center"/>
              <w:rPr>
                <w:rFonts w:hint="eastAsia"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3732C">
            <w:pPr>
              <w:jc w:val="center"/>
              <w:rPr>
                <w:rFonts w:hint="eastAsia"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CD2E">
            <w:pPr>
              <w:jc w:val="center"/>
              <w:rPr>
                <w:rFonts w:hint="eastAsia"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E1E78">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809B">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2AED">
            <w:pPr>
              <w:jc w:val="center"/>
              <w:rPr>
                <w:rFonts w:ascii="仿宋" w:hAnsi="仿宋" w:eastAsia="仿宋" w:cs="仿宋"/>
                <w:sz w:val="24"/>
                <w:szCs w:val="24"/>
                <w:lang w:eastAsia="zh-CN"/>
              </w:rPr>
            </w:pPr>
          </w:p>
        </w:tc>
      </w:tr>
      <w:tr w14:paraId="35E8DDA2">
        <w:tblPrEx>
          <w:tblCellMar>
            <w:top w:w="0" w:type="dxa"/>
            <w:left w:w="0" w:type="dxa"/>
            <w:bottom w:w="0" w:type="dxa"/>
            <w:right w:w="0" w:type="dxa"/>
          </w:tblCellMar>
        </w:tblPrEx>
        <w:trPr>
          <w:trHeight w:val="87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8A45">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ED2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93E94">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大田县中医院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2811">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9935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D5F7">
            <w:pPr>
              <w:jc w:val="center"/>
              <w:textAlignment w:val="center"/>
              <w:rPr>
                <w:rFonts w:hint="eastAsia"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B1B5">
            <w:pPr>
              <w:jc w:val="center"/>
              <w:rPr>
                <w:rFonts w:hint="eastAsia"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9DB5">
            <w:pPr>
              <w:jc w:val="center"/>
              <w:rPr>
                <w:rFonts w:hint="eastAsia"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578F2">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32436">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845D">
            <w:pPr>
              <w:jc w:val="center"/>
              <w:rPr>
                <w:rFonts w:ascii="仿宋" w:hAnsi="仿宋" w:eastAsia="仿宋" w:cs="仿宋"/>
                <w:sz w:val="24"/>
                <w:szCs w:val="24"/>
                <w:lang w:eastAsia="zh-CN"/>
              </w:rPr>
            </w:pPr>
          </w:p>
        </w:tc>
      </w:tr>
      <w:tr w14:paraId="5E7C69D0">
        <w:tblPrEx>
          <w:tblCellMar>
            <w:top w:w="0" w:type="dxa"/>
            <w:left w:w="0" w:type="dxa"/>
            <w:bottom w:w="0" w:type="dxa"/>
            <w:right w:w="0" w:type="dxa"/>
          </w:tblCellMar>
        </w:tblPrEx>
        <w:trPr>
          <w:trHeight w:val="7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7C09">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24F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217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大田县妇幼保健院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BA55">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626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BB10">
            <w:pPr>
              <w:jc w:val="center"/>
              <w:textAlignment w:val="center"/>
              <w:rPr>
                <w:rFonts w:hint="eastAsia"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B0D6E">
            <w:pPr>
              <w:jc w:val="center"/>
              <w:rPr>
                <w:rFonts w:hint="eastAsia"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46F6">
            <w:pPr>
              <w:jc w:val="center"/>
              <w:rPr>
                <w:rFonts w:hint="eastAsia"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1339C">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306AB">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3243">
            <w:pPr>
              <w:jc w:val="center"/>
              <w:rPr>
                <w:rFonts w:ascii="仿宋" w:hAnsi="仿宋" w:eastAsia="仿宋" w:cs="仿宋"/>
                <w:sz w:val="24"/>
                <w:szCs w:val="24"/>
                <w:lang w:eastAsia="zh-CN"/>
              </w:rPr>
            </w:pPr>
          </w:p>
        </w:tc>
      </w:tr>
      <w:tr w14:paraId="61CEF3DA">
        <w:tblPrEx>
          <w:tblCellMar>
            <w:top w:w="0" w:type="dxa"/>
            <w:left w:w="0" w:type="dxa"/>
            <w:bottom w:w="0" w:type="dxa"/>
            <w:right w:w="0" w:type="dxa"/>
          </w:tblCellMar>
        </w:tblPrEx>
        <w:trPr>
          <w:trHeight w:val="46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7251">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29D4">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9A72">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大田县疾控中心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BC63B">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2C86">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预防接种服务费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269D">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行政事业性收费</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D1EC">
            <w:pPr>
              <w:jc w:val="center"/>
              <w:rPr>
                <w:rFonts w:ascii="仿宋" w:hAnsi="仿宋" w:eastAsia="仿宋" w:cs="仿宋"/>
                <w:sz w:val="24"/>
                <w:szCs w:val="24"/>
              </w:rPr>
            </w:pPr>
            <w:r>
              <w:rPr>
                <w:rFonts w:hint="eastAsia" w:ascii="仿宋" w:hAnsi="仿宋" w:eastAsia="仿宋" w:cs="仿宋"/>
                <w:sz w:val="24"/>
                <w:szCs w:val="24"/>
                <w:lang w:eastAsia="zh-CN"/>
              </w:rPr>
              <w:t>储存</w:t>
            </w:r>
            <w:r>
              <w:rPr>
                <w:rFonts w:ascii="仿宋" w:hAnsi="仿宋" w:eastAsia="仿宋" w:cs="仿宋"/>
                <w:sz w:val="24"/>
                <w:szCs w:val="24"/>
              </w:rPr>
              <w:t>运输费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A66E">
            <w:pPr>
              <w:jc w:val="center"/>
              <w:rPr>
                <w:rFonts w:ascii="仿宋" w:hAnsi="仿宋" w:eastAsia="仿宋" w:cs="仿宋"/>
                <w:sz w:val="24"/>
                <w:szCs w:val="24"/>
                <w:lang w:eastAsia="zh-CN"/>
              </w:rPr>
            </w:pPr>
            <w:r>
              <w:rPr>
                <w:rFonts w:hint="eastAsia" w:ascii="仿宋" w:hAnsi="仿宋" w:eastAsia="仿宋" w:cs="仿宋"/>
                <w:sz w:val="24"/>
                <w:szCs w:val="24"/>
                <w:lang w:eastAsia="zh-CN"/>
              </w:rPr>
              <w:t>8元/剂</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613A">
            <w:pPr>
              <w:jc w:val="center"/>
              <w:rPr>
                <w:rFonts w:ascii="仿宋" w:hAnsi="仿宋" w:eastAsia="仿宋" w:cs="仿宋"/>
                <w:sz w:val="24"/>
                <w:szCs w:val="24"/>
                <w:lang w:eastAsia="zh-CN"/>
              </w:rPr>
            </w:pPr>
            <w:r>
              <w:rPr>
                <w:rFonts w:ascii="仿宋" w:hAnsi="仿宋" w:eastAsia="仿宋" w:cs="仿宋"/>
                <w:sz w:val="24"/>
                <w:szCs w:val="24"/>
                <w:lang w:eastAsia="zh-CN"/>
              </w:rPr>
              <w:t>福建省医疗保障管理委员会办公室、福建省卫生和计划生育委员会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A216E">
            <w:pPr>
              <w:jc w:val="center"/>
              <w:rPr>
                <w:rFonts w:ascii="仿宋" w:hAnsi="仿宋" w:eastAsia="仿宋" w:cs="仿宋"/>
                <w:sz w:val="24"/>
                <w:szCs w:val="24"/>
                <w:lang w:eastAsia="zh-CN"/>
              </w:rPr>
            </w:pPr>
            <w:r>
              <w:rPr>
                <w:rFonts w:ascii="仿宋" w:hAnsi="仿宋" w:eastAsia="仿宋" w:cs="仿宋"/>
                <w:sz w:val="24"/>
                <w:szCs w:val="24"/>
                <w:lang w:eastAsia="zh-CN"/>
              </w:rPr>
              <w:t>福建省医疗保障管理委员会办公室、福建省卫生和计划生育委员会关于第二类疫苗预防接种服务收费有关问题的通知（闽医保办</w:t>
            </w:r>
            <w:r>
              <w:rPr>
                <w:rFonts w:hint="eastAsia" w:ascii="仿宋" w:hAnsi="仿宋" w:eastAsia="仿宋" w:cs="仿宋"/>
                <w:sz w:val="24"/>
                <w:szCs w:val="24"/>
                <w:lang w:eastAsia="zh-CN"/>
              </w:rPr>
              <w:t>〔2018〕4号</w:t>
            </w:r>
            <w:r>
              <w:rPr>
                <w:rFonts w:ascii="仿宋" w:hAnsi="仿宋" w:eastAsia="仿宋" w:cs="仿宋"/>
                <w:sz w:val="24"/>
                <w:szCs w:val="24"/>
                <w:lang w:eastAsia="zh-CN"/>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5D672">
            <w:pPr>
              <w:jc w:val="center"/>
              <w:rPr>
                <w:rFonts w:ascii="仿宋" w:hAnsi="仿宋" w:eastAsia="仿宋" w:cs="仿宋"/>
                <w:sz w:val="24"/>
                <w:szCs w:val="24"/>
                <w:lang w:eastAsia="zh-CN"/>
              </w:rPr>
            </w:pPr>
          </w:p>
        </w:tc>
      </w:tr>
      <w:tr w14:paraId="58DA3F10">
        <w:tblPrEx>
          <w:tblCellMar>
            <w:top w:w="0" w:type="dxa"/>
            <w:left w:w="0" w:type="dxa"/>
            <w:bottom w:w="0" w:type="dxa"/>
            <w:right w:w="0" w:type="dxa"/>
          </w:tblCellMar>
        </w:tblPrEx>
        <w:trPr>
          <w:trHeight w:val="6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8E349">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4FAE">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0D00">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大田县疾控中心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8D77">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事业单位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BACE">
            <w:pPr>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检测费</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C7607">
            <w:pPr>
              <w:jc w:val="center"/>
              <w:textAlignment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经营服务性收费</w:t>
            </w:r>
          </w:p>
          <w:p w14:paraId="23799F55">
            <w:pPr>
              <w:jc w:val="center"/>
              <w:textAlignment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（政府定价）</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F9C5">
            <w:pPr>
              <w:jc w:val="center"/>
              <w:rPr>
                <w:rFonts w:ascii="仿宋" w:hAnsi="仿宋" w:eastAsia="仿宋" w:cs="仿宋"/>
                <w:sz w:val="24"/>
                <w:szCs w:val="24"/>
                <w:lang w:eastAsia="zh-CN"/>
              </w:rPr>
            </w:pPr>
            <w:r>
              <w:rPr>
                <w:rFonts w:hint="eastAsia" w:ascii="仿宋" w:hAnsi="仿宋" w:eastAsia="仿宋" w:cs="仿宋"/>
                <w:sz w:val="24"/>
                <w:szCs w:val="24"/>
                <w:lang w:eastAsia="zh-CN"/>
              </w:rPr>
              <w:t>微生物</w:t>
            </w:r>
            <w:r>
              <w:rPr>
                <w:rFonts w:ascii="仿宋" w:hAnsi="仿宋" w:eastAsia="仿宋" w:cs="仿宋"/>
                <w:sz w:val="24"/>
                <w:szCs w:val="24"/>
                <w:lang w:eastAsia="zh-CN"/>
              </w:rPr>
              <w:t>检测、理化检测、公共场所检测</w:t>
            </w:r>
            <w:r>
              <w:rPr>
                <w:rFonts w:hint="eastAsia" w:ascii="仿宋" w:hAnsi="仿宋" w:eastAsia="仿宋" w:cs="仿宋"/>
                <w:sz w:val="24"/>
                <w:szCs w:val="24"/>
                <w:lang w:eastAsia="zh-CN"/>
              </w:rPr>
              <w:t>16</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项</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B1BAC">
            <w:pPr>
              <w:jc w:val="center"/>
              <w:rPr>
                <w:rFonts w:ascii="仿宋" w:hAnsi="仿宋" w:eastAsia="仿宋" w:cs="仿宋"/>
                <w:sz w:val="24"/>
                <w:szCs w:val="24"/>
                <w:lang w:eastAsia="zh-CN"/>
              </w:rPr>
            </w:pPr>
            <w:r>
              <w:rPr>
                <w:rFonts w:ascii="仿宋" w:hAnsi="仿宋" w:eastAsia="仿宋" w:cs="仿宋"/>
                <w:sz w:val="24"/>
                <w:szCs w:val="24"/>
                <w:lang w:eastAsia="zh-CN"/>
              </w:rPr>
              <w:t>详见清单</w:t>
            </w: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114B">
            <w:pPr>
              <w:jc w:val="center"/>
              <w:rPr>
                <w:rFonts w:ascii="仿宋" w:hAnsi="仿宋" w:eastAsia="仿宋" w:cs="仿宋"/>
                <w:sz w:val="24"/>
                <w:szCs w:val="24"/>
                <w:lang w:eastAsia="zh-CN"/>
              </w:rPr>
            </w:pPr>
            <w:r>
              <w:rPr>
                <w:rFonts w:ascii="仿宋" w:hAnsi="仿宋" w:eastAsia="仿宋" w:cs="仿宋"/>
                <w:sz w:val="24"/>
                <w:szCs w:val="24"/>
                <w:lang w:eastAsia="zh-CN"/>
              </w:rPr>
              <w:t>三明市医改领导小组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81E2">
            <w:pPr>
              <w:jc w:val="center"/>
              <w:rPr>
                <w:rFonts w:ascii="仿宋" w:hAnsi="仿宋" w:eastAsia="仿宋" w:cs="仿宋"/>
                <w:sz w:val="24"/>
                <w:szCs w:val="24"/>
                <w:lang w:eastAsia="zh-CN"/>
              </w:rPr>
            </w:pPr>
            <w:r>
              <w:rPr>
                <w:rFonts w:ascii="仿宋" w:hAnsi="仿宋" w:eastAsia="仿宋" w:cs="仿宋"/>
                <w:sz w:val="24"/>
                <w:szCs w:val="24"/>
                <w:lang w:eastAsia="zh-CN"/>
              </w:rPr>
              <w:t>三明市医改领导小组关于核定疾控机构开展检测项目及收费标准（试行）的通知（明医改组</w:t>
            </w:r>
            <w:r>
              <w:rPr>
                <w:rFonts w:hint="eastAsia" w:ascii="仿宋" w:hAnsi="仿宋" w:eastAsia="仿宋" w:cs="仿宋"/>
                <w:sz w:val="24"/>
                <w:szCs w:val="24"/>
                <w:lang w:eastAsia="zh-CN"/>
              </w:rPr>
              <w:t>〔2020〕3号</w:t>
            </w:r>
            <w:r>
              <w:rPr>
                <w:rFonts w:ascii="仿宋" w:hAnsi="仿宋" w:eastAsia="仿宋" w:cs="仿宋"/>
                <w:sz w:val="24"/>
                <w:szCs w:val="24"/>
                <w:lang w:eastAsia="zh-CN"/>
              </w:rPr>
              <w:t>）</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6F874">
            <w:pPr>
              <w:jc w:val="center"/>
              <w:rPr>
                <w:rFonts w:ascii="仿宋" w:hAnsi="仿宋" w:eastAsia="仿宋" w:cs="仿宋"/>
                <w:sz w:val="24"/>
                <w:szCs w:val="24"/>
                <w:lang w:eastAsia="zh-CN"/>
              </w:rPr>
            </w:pPr>
            <w:r>
              <w:rPr>
                <w:rFonts w:hint="eastAsia" w:ascii="仿宋" w:hAnsi="仿宋" w:eastAsia="仿宋" w:cs="仿宋"/>
                <w:sz w:val="24"/>
                <w:szCs w:val="24"/>
                <w:lang w:eastAsia="zh-CN"/>
              </w:rPr>
              <w:t>开展的检测项目按明医改组〔</w:t>
            </w:r>
            <w:r>
              <w:rPr>
                <w:rFonts w:ascii="仿宋" w:hAnsi="仿宋" w:eastAsia="仿宋" w:cs="仿宋"/>
                <w:sz w:val="24"/>
                <w:szCs w:val="24"/>
                <w:lang w:eastAsia="zh-CN"/>
              </w:rPr>
              <w:t>2020</w:t>
            </w:r>
            <w:r>
              <w:rPr>
                <w:rFonts w:hint="eastAsia" w:ascii="仿宋" w:hAnsi="仿宋" w:eastAsia="仿宋" w:cs="仿宋"/>
                <w:sz w:val="24"/>
                <w:szCs w:val="24"/>
                <w:lang w:eastAsia="zh-CN"/>
              </w:rPr>
              <w:t>〕</w:t>
            </w:r>
            <w:r>
              <w:rPr>
                <w:rFonts w:ascii="仿宋" w:hAnsi="仿宋" w:eastAsia="仿宋" w:cs="仿宋"/>
                <w:sz w:val="24"/>
                <w:szCs w:val="24"/>
                <w:lang w:eastAsia="zh-CN"/>
              </w:rPr>
              <w:t>3</w:t>
            </w:r>
            <w:r>
              <w:rPr>
                <w:rFonts w:hint="eastAsia" w:ascii="仿宋" w:hAnsi="仿宋" w:eastAsia="仿宋" w:cs="仿宋"/>
                <w:sz w:val="24"/>
                <w:szCs w:val="24"/>
                <w:lang w:eastAsia="zh-CN"/>
              </w:rPr>
              <w:t>号文核定的最高指导价格的六折收费。</w:t>
            </w:r>
          </w:p>
        </w:tc>
      </w:tr>
      <w:tr w14:paraId="76138C3F">
        <w:tblPrEx>
          <w:tblCellMar>
            <w:top w:w="0" w:type="dxa"/>
            <w:left w:w="0" w:type="dxa"/>
            <w:bottom w:w="0" w:type="dxa"/>
            <w:right w:w="0" w:type="dxa"/>
          </w:tblCellMar>
        </w:tblPrEx>
        <w:trPr>
          <w:trHeight w:val="62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366E">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0D01B">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EF9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大田县石牌镇卫生院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CCB4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21E9">
            <w:pPr>
              <w:jc w:val="center"/>
              <w:textAlignment w:val="center"/>
              <w:rPr>
                <w:rFonts w:ascii="仿宋_GB2312" w:hAnsi="仿宋_GB2312" w:eastAsia="仿宋_GB2312" w:cs="仿宋_GB2312"/>
                <w:sz w:val="24"/>
                <w:szCs w:val="24"/>
                <w:lang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E599">
            <w:pPr>
              <w:jc w:val="center"/>
              <w:textAlignment w:val="center"/>
              <w:rPr>
                <w:rFonts w:ascii="仿宋_GB2312" w:hAnsi="仿宋_GB2312" w:eastAsia="仿宋_GB2312" w:cs="仿宋_GB2312"/>
                <w:sz w:val="24"/>
                <w:szCs w:val="24"/>
                <w:lang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E48FA">
            <w:pPr>
              <w:jc w:val="center"/>
              <w:rPr>
                <w:rFonts w:ascii="仿宋" w:hAnsi="仿宋" w:eastAsia="仿宋" w:cs="仿宋"/>
                <w:sz w:val="24"/>
                <w:szCs w:val="24"/>
                <w:lang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D965C">
            <w:pPr>
              <w:jc w:val="center"/>
              <w:rPr>
                <w:rFonts w:ascii="仿宋" w:hAnsi="仿宋" w:eastAsia="仿宋" w:cs="仿宋"/>
                <w:sz w:val="24"/>
                <w:szCs w:val="24"/>
                <w:lang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384D">
            <w:pPr>
              <w:jc w:val="center"/>
              <w:rPr>
                <w:rFonts w:ascii="仿宋" w:hAnsi="仿宋" w:eastAsia="仿宋" w:cs="仿宋"/>
                <w:sz w:val="24"/>
                <w:szCs w:val="24"/>
                <w:lang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00FF9">
            <w:pPr>
              <w:jc w:val="center"/>
              <w:rPr>
                <w:rFonts w:ascii="仿宋" w:hAnsi="仿宋" w:eastAsia="仿宋" w:cs="仿宋"/>
                <w:sz w:val="24"/>
                <w:szCs w:val="24"/>
                <w:lang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6E38E">
            <w:pPr>
              <w:jc w:val="center"/>
              <w:rPr>
                <w:rFonts w:ascii="仿宋" w:hAnsi="仿宋" w:eastAsia="仿宋" w:cs="仿宋"/>
                <w:sz w:val="24"/>
                <w:szCs w:val="24"/>
                <w:lang w:eastAsia="zh-CN"/>
              </w:rPr>
            </w:pPr>
          </w:p>
        </w:tc>
      </w:tr>
      <w:tr w14:paraId="7DAD33B2">
        <w:tblPrEx>
          <w:tblCellMar>
            <w:top w:w="0" w:type="dxa"/>
            <w:left w:w="0" w:type="dxa"/>
            <w:bottom w:w="0" w:type="dxa"/>
            <w:right w:w="0" w:type="dxa"/>
          </w:tblCellMar>
        </w:tblPrEx>
        <w:trPr>
          <w:trHeight w:val="69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AB0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7D3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57671">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大田县文江镇卫生院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851B">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2BF62">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AD16C">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72F2E">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E5AD">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39D2">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B9FFF">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8F76A">
            <w:pPr>
              <w:jc w:val="center"/>
              <w:textAlignment w:val="center"/>
              <w:rPr>
                <w:rFonts w:hint="eastAsia" w:ascii="仿宋_GB2312" w:hAnsi="仿宋_GB2312" w:eastAsia="仿宋_GB2312" w:cs="仿宋_GB2312"/>
                <w:sz w:val="24"/>
                <w:szCs w:val="24"/>
                <w:lang w:val="en-US" w:eastAsia="zh-CN"/>
              </w:rPr>
            </w:pPr>
          </w:p>
        </w:tc>
      </w:tr>
      <w:tr w14:paraId="5032A01B">
        <w:tblPrEx>
          <w:tblCellMar>
            <w:top w:w="0" w:type="dxa"/>
            <w:left w:w="0" w:type="dxa"/>
            <w:bottom w:w="0" w:type="dxa"/>
            <w:right w:w="0" w:type="dxa"/>
          </w:tblCellMar>
        </w:tblPrEx>
        <w:trPr>
          <w:trHeight w:val="69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5D12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6FB7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AB119">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大田县建设镇中心卫生院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3A1B">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74BC3">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26FB">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7ADE">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29CD2">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E0136">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ADD58">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F6E4">
            <w:pPr>
              <w:jc w:val="center"/>
              <w:textAlignment w:val="center"/>
              <w:rPr>
                <w:rFonts w:hint="eastAsia" w:ascii="仿宋_GB2312" w:hAnsi="仿宋_GB2312" w:eastAsia="仿宋_GB2312" w:cs="仿宋_GB2312"/>
                <w:sz w:val="24"/>
                <w:szCs w:val="24"/>
                <w:lang w:val="en-US" w:eastAsia="zh-CN"/>
              </w:rPr>
            </w:pPr>
          </w:p>
        </w:tc>
      </w:tr>
      <w:tr w14:paraId="5F6B78DB">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AFF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DB5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A08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大田县谢洋乡卫生院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5D7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B98F">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82F4">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FFCDE">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2365A">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81229">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A138">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0474">
            <w:pPr>
              <w:jc w:val="center"/>
              <w:textAlignment w:val="center"/>
              <w:rPr>
                <w:rFonts w:hint="eastAsia" w:ascii="仿宋_GB2312" w:hAnsi="仿宋_GB2312" w:eastAsia="仿宋_GB2312" w:cs="仿宋_GB2312"/>
                <w:sz w:val="24"/>
                <w:szCs w:val="24"/>
                <w:lang w:val="en-US" w:eastAsia="zh-CN"/>
              </w:rPr>
            </w:pPr>
          </w:p>
        </w:tc>
      </w:tr>
      <w:tr w14:paraId="1D343CCA">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5E34">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91A27">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5E8B">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大田县奇韬镇卫生院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ECA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3F0C">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92F0">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A359A">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B9139">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A3F7">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BD13">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8F36A">
            <w:pPr>
              <w:jc w:val="center"/>
              <w:textAlignment w:val="center"/>
              <w:rPr>
                <w:rFonts w:hint="eastAsia" w:ascii="仿宋_GB2312" w:hAnsi="仿宋_GB2312" w:eastAsia="仿宋_GB2312" w:cs="仿宋_GB2312"/>
                <w:sz w:val="24"/>
                <w:szCs w:val="24"/>
                <w:lang w:val="en-US" w:eastAsia="zh-CN"/>
              </w:rPr>
            </w:pPr>
          </w:p>
        </w:tc>
      </w:tr>
      <w:tr w14:paraId="470727C9">
        <w:tblPrEx>
          <w:tblCellMar>
            <w:top w:w="0" w:type="dxa"/>
            <w:left w:w="0" w:type="dxa"/>
            <w:bottom w:w="0" w:type="dxa"/>
            <w:right w:w="0" w:type="dxa"/>
          </w:tblCellMar>
        </w:tblPrEx>
        <w:trPr>
          <w:trHeight w:val="63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9BE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FD7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4478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大田县济阳乡卫生院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F4C9">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292AE">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7248A">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3C39A">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68BD">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8E5D">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CD4C3">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70A7E">
            <w:pPr>
              <w:jc w:val="center"/>
              <w:textAlignment w:val="center"/>
              <w:rPr>
                <w:rFonts w:hint="eastAsia" w:ascii="仿宋_GB2312" w:hAnsi="仿宋_GB2312" w:eastAsia="仿宋_GB2312" w:cs="仿宋_GB2312"/>
                <w:sz w:val="24"/>
                <w:szCs w:val="24"/>
                <w:lang w:val="en-US" w:eastAsia="zh-CN"/>
              </w:rPr>
            </w:pPr>
          </w:p>
        </w:tc>
      </w:tr>
      <w:tr w14:paraId="2580F0E3">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2804">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187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2855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大田县广平镇卫生院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830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8B4C">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B822">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A41E">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A2F3">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0AC9">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D1E8D">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C522">
            <w:pPr>
              <w:jc w:val="center"/>
              <w:textAlignment w:val="center"/>
              <w:rPr>
                <w:rFonts w:hint="eastAsia" w:ascii="仿宋_GB2312" w:hAnsi="仿宋_GB2312" w:eastAsia="仿宋_GB2312" w:cs="仿宋_GB2312"/>
                <w:sz w:val="24"/>
                <w:szCs w:val="24"/>
                <w:lang w:val="en-US" w:eastAsia="zh-CN"/>
              </w:rPr>
            </w:pPr>
          </w:p>
        </w:tc>
      </w:tr>
      <w:tr w14:paraId="32B6D3C4">
        <w:tblPrEx>
          <w:tblCellMar>
            <w:top w:w="0" w:type="dxa"/>
            <w:left w:w="0" w:type="dxa"/>
            <w:bottom w:w="0" w:type="dxa"/>
            <w:right w:w="0" w:type="dxa"/>
          </w:tblCellMar>
        </w:tblPrEx>
        <w:trPr>
          <w:trHeight w:val="66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E81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F434">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914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大田县太华镇卫生院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1666">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E61E">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E99D">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9902">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B0DA">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9E30">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5CAF3">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649D9">
            <w:pPr>
              <w:jc w:val="center"/>
              <w:textAlignment w:val="center"/>
              <w:rPr>
                <w:rFonts w:hint="eastAsia" w:ascii="仿宋_GB2312" w:hAnsi="仿宋_GB2312" w:eastAsia="仿宋_GB2312" w:cs="仿宋_GB2312"/>
                <w:sz w:val="24"/>
                <w:szCs w:val="24"/>
                <w:lang w:val="en-US" w:eastAsia="zh-CN"/>
              </w:rPr>
            </w:pPr>
          </w:p>
        </w:tc>
      </w:tr>
      <w:tr w14:paraId="2BEAF25D">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BBC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8649">
            <w:pPr>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F00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大田县上京镇卫生院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337F7">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D4FA">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2D74">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A730C">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B1FC">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970D">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E106">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6739C">
            <w:pPr>
              <w:jc w:val="center"/>
              <w:textAlignment w:val="center"/>
              <w:rPr>
                <w:rFonts w:hint="eastAsia" w:ascii="仿宋_GB2312" w:hAnsi="仿宋_GB2312" w:eastAsia="仿宋_GB2312" w:cs="仿宋_GB2312"/>
                <w:sz w:val="24"/>
                <w:szCs w:val="24"/>
                <w:lang w:val="en-US" w:eastAsia="zh-CN"/>
              </w:rPr>
            </w:pPr>
          </w:p>
        </w:tc>
      </w:tr>
      <w:tr w14:paraId="05A341BD">
        <w:tblPrEx>
          <w:tblCellMar>
            <w:top w:w="0" w:type="dxa"/>
            <w:left w:w="0" w:type="dxa"/>
            <w:bottom w:w="0" w:type="dxa"/>
            <w:right w:w="0" w:type="dxa"/>
          </w:tblCellMar>
        </w:tblPrEx>
        <w:trPr>
          <w:trHeight w:val="63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9504">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EE32">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BBE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大田县华兴镇卫生院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5E5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1B46">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E793">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4755">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DDCDC">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EEBD">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157E">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44B3">
            <w:pPr>
              <w:jc w:val="center"/>
              <w:textAlignment w:val="center"/>
              <w:rPr>
                <w:rFonts w:hint="eastAsia" w:ascii="仿宋_GB2312" w:hAnsi="仿宋_GB2312" w:eastAsia="仿宋_GB2312" w:cs="仿宋_GB2312"/>
                <w:sz w:val="24"/>
                <w:szCs w:val="24"/>
                <w:lang w:val="en-US" w:eastAsia="zh-CN"/>
              </w:rPr>
            </w:pPr>
          </w:p>
        </w:tc>
      </w:tr>
      <w:tr w14:paraId="5BF5E388">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FD2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F317">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363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大田县湖美乡卫生院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11B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A33A">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FBD4">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ADED">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5DC7">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F619">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8341">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49A8">
            <w:pPr>
              <w:jc w:val="center"/>
              <w:textAlignment w:val="center"/>
              <w:rPr>
                <w:rFonts w:hint="eastAsia" w:ascii="仿宋_GB2312" w:hAnsi="仿宋_GB2312" w:eastAsia="仿宋_GB2312" w:cs="仿宋_GB2312"/>
                <w:sz w:val="24"/>
                <w:szCs w:val="24"/>
                <w:lang w:val="en-US" w:eastAsia="zh-CN"/>
              </w:rPr>
            </w:pPr>
          </w:p>
        </w:tc>
      </w:tr>
      <w:tr w14:paraId="16EB2937">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197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F77F8">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F1C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大田县武陵乡卫生院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96AF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E356B">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C1A8">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D2AC">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94EC">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0C02">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5CB5">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87D3">
            <w:pPr>
              <w:jc w:val="center"/>
              <w:textAlignment w:val="center"/>
              <w:rPr>
                <w:rFonts w:hint="eastAsia" w:ascii="仿宋_GB2312" w:hAnsi="仿宋_GB2312" w:eastAsia="仿宋_GB2312" w:cs="仿宋_GB2312"/>
                <w:sz w:val="24"/>
                <w:szCs w:val="24"/>
                <w:lang w:val="en-US" w:eastAsia="zh-CN"/>
              </w:rPr>
            </w:pPr>
          </w:p>
        </w:tc>
      </w:tr>
      <w:tr w14:paraId="63AE82B7">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299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1205">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91A9">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大田县桃源中心卫生院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C9C6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80FC">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5AC9">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1EC2B">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B1F7">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FA79">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C1BA">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4B3D">
            <w:pPr>
              <w:jc w:val="center"/>
              <w:textAlignment w:val="center"/>
              <w:rPr>
                <w:rFonts w:hint="eastAsia" w:ascii="仿宋_GB2312" w:hAnsi="仿宋_GB2312" w:eastAsia="仿宋_GB2312" w:cs="仿宋_GB2312"/>
                <w:sz w:val="24"/>
                <w:szCs w:val="24"/>
                <w:lang w:val="en-US" w:eastAsia="zh-CN"/>
              </w:rPr>
            </w:pPr>
          </w:p>
        </w:tc>
      </w:tr>
      <w:tr w14:paraId="27A94FDF">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291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65F3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1D9D">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大田县均溪社区卫生服务中心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43476">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348A">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0851">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63C41">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2B42">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CEB3B">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A29C8">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F401">
            <w:pPr>
              <w:jc w:val="center"/>
              <w:textAlignment w:val="center"/>
              <w:rPr>
                <w:rFonts w:hint="eastAsia" w:ascii="仿宋_GB2312" w:hAnsi="仿宋_GB2312" w:eastAsia="仿宋_GB2312" w:cs="仿宋_GB2312"/>
                <w:sz w:val="24"/>
                <w:szCs w:val="24"/>
                <w:lang w:val="en-US" w:eastAsia="zh-CN"/>
              </w:rPr>
            </w:pPr>
          </w:p>
        </w:tc>
      </w:tr>
      <w:tr w14:paraId="796A8315">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C053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12C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96940">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大田县吴山镇卫生院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E3760">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032F">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F00F">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D3BD">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3D299">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8CBBC">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5F0C">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B8490">
            <w:pPr>
              <w:jc w:val="center"/>
              <w:textAlignment w:val="center"/>
              <w:rPr>
                <w:rFonts w:hint="eastAsia" w:ascii="仿宋_GB2312" w:hAnsi="仿宋_GB2312" w:eastAsia="仿宋_GB2312" w:cs="仿宋_GB2312"/>
                <w:sz w:val="24"/>
                <w:szCs w:val="24"/>
                <w:lang w:val="en-US" w:eastAsia="zh-CN"/>
              </w:rPr>
            </w:pPr>
          </w:p>
        </w:tc>
      </w:tr>
      <w:tr w14:paraId="0B1569C9">
        <w:tblPrEx>
          <w:tblCellMar>
            <w:top w:w="0" w:type="dxa"/>
            <w:left w:w="0" w:type="dxa"/>
            <w:bottom w:w="0" w:type="dxa"/>
            <w:right w:w="0" w:type="dxa"/>
          </w:tblCellMar>
        </w:tblPrEx>
        <w:trPr>
          <w:trHeight w:val="74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B0B0">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87383">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927C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大田县屏山乡卫生院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6DD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7507">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9C16">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63DD">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12485">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C0CA9">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E800">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EEF7">
            <w:pPr>
              <w:jc w:val="center"/>
              <w:textAlignment w:val="center"/>
              <w:rPr>
                <w:rFonts w:hint="eastAsia" w:ascii="仿宋_GB2312" w:hAnsi="仿宋_GB2312" w:eastAsia="仿宋_GB2312" w:cs="仿宋_GB2312"/>
                <w:sz w:val="24"/>
                <w:szCs w:val="24"/>
                <w:lang w:val="en-US" w:eastAsia="zh-CN"/>
              </w:rPr>
            </w:pPr>
          </w:p>
        </w:tc>
      </w:tr>
      <w:tr w14:paraId="3B4E739D">
        <w:tblPrEx>
          <w:tblCellMar>
            <w:top w:w="0" w:type="dxa"/>
            <w:left w:w="0" w:type="dxa"/>
            <w:bottom w:w="0" w:type="dxa"/>
            <w:right w:w="0" w:type="dxa"/>
          </w:tblCellMar>
        </w:tblPrEx>
        <w:trPr>
          <w:trHeight w:val="665"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2FFA">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59F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FE91">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大田县前坪乡卫生院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B98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3404">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9E3F">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7692A">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4111">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DC5C">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D925">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C219">
            <w:pPr>
              <w:jc w:val="center"/>
              <w:textAlignment w:val="center"/>
              <w:rPr>
                <w:rFonts w:hint="eastAsia" w:ascii="仿宋_GB2312" w:hAnsi="仿宋_GB2312" w:eastAsia="仿宋_GB2312" w:cs="仿宋_GB2312"/>
                <w:sz w:val="24"/>
                <w:szCs w:val="24"/>
                <w:lang w:val="en-US" w:eastAsia="zh-CN"/>
              </w:rPr>
            </w:pPr>
          </w:p>
        </w:tc>
      </w:tr>
      <w:tr w14:paraId="06C98CFA">
        <w:tblPrEx>
          <w:tblCellMar>
            <w:top w:w="0" w:type="dxa"/>
            <w:left w:w="0" w:type="dxa"/>
            <w:bottom w:w="0" w:type="dxa"/>
            <w:right w:w="0" w:type="dxa"/>
          </w:tblCellMar>
        </w:tblPrEx>
        <w:trPr>
          <w:trHeight w:val="650" w:hRule="exac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6BDF">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DE7FC">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大田县卫生健康局</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1DFE6">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大田县梅山镇卫生院</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199CE">
            <w:pPr>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922B1">
            <w:pPr>
              <w:jc w:val="center"/>
              <w:textAlignment w:val="center"/>
              <w:rPr>
                <w:rFonts w:hint="eastAsia" w:ascii="仿宋_GB2312" w:hAnsi="仿宋_GB2312" w:eastAsia="仿宋_GB2312" w:cs="仿宋_GB2312"/>
                <w:sz w:val="24"/>
                <w:szCs w:val="24"/>
                <w:lang w:val="en-US" w:eastAsia="zh-CN"/>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C77A">
            <w:pPr>
              <w:jc w:val="center"/>
              <w:textAlignment w:val="center"/>
              <w:rPr>
                <w:rFonts w:hint="eastAsia" w:ascii="仿宋_GB2312" w:hAnsi="仿宋_GB2312" w:eastAsia="仿宋_GB2312" w:cs="仿宋_GB2312"/>
                <w:sz w:val="24"/>
                <w:szCs w:val="24"/>
                <w:lang w:val="en-US" w:eastAsia="zh-CN"/>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8810">
            <w:pPr>
              <w:jc w:val="center"/>
              <w:textAlignment w:val="center"/>
              <w:rPr>
                <w:rFonts w:hint="eastAsia" w:ascii="仿宋_GB2312" w:hAnsi="仿宋_GB2312" w:eastAsia="仿宋_GB2312" w:cs="仿宋_GB2312"/>
                <w:sz w:val="24"/>
                <w:szCs w:val="24"/>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093C">
            <w:pPr>
              <w:jc w:val="center"/>
              <w:textAlignment w:val="center"/>
              <w:rPr>
                <w:rFonts w:hint="eastAsia" w:ascii="仿宋_GB2312" w:hAnsi="仿宋_GB2312" w:eastAsia="仿宋_GB2312" w:cs="仿宋_GB2312"/>
                <w:sz w:val="24"/>
                <w:szCs w:val="24"/>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EE8F">
            <w:pPr>
              <w:jc w:val="center"/>
              <w:textAlignment w:val="center"/>
              <w:rPr>
                <w:rFonts w:hint="eastAsia" w:ascii="仿宋_GB2312" w:hAnsi="仿宋_GB2312" w:eastAsia="仿宋_GB2312" w:cs="仿宋_GB2312"/>
                <w:sz w:val="24"/>
                <w:szCs w:val="24"/>
                <w:lang w:val="en-US" w:eastAsia="zh-CN"/>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7F02">
            <w:pPr>
              <w:jc w:val="center"/>
              <w:textAlignment w:val="center"/>
              <w:rPr>
                <w:rFonts w:hint="eastAsia" w:ascii="仿宋_GB2312" w:hAnsi="仿宋_GB2312" w:eastAsia="仿宋_GB2312" w:cs="仿宋_GB2312"/>
                <w:sz w:val="24"/>
                <w:szCs w:val="24"/>
                <w:lang w:val="en-US" w:eastAsia="zh-CN"/>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3787">
            <w:pPr>
              <w:jc w:val="center"/>
              <w:textAlignment w:val="center"/>
              <w:rPr>
                <w:rFonts w:hint="eastAsia" w:ascii="仿宋_GB2312" w:hAnsi="仿宋_GB2312" w:eastAsia="仿宋_GB2312" w:cs="仿宋_GB2312"/>
                <w:sz w:val="24"/>
                <w:szCs w:val="24"/>
                <w:lang w:val="en-US" w:eastAsia="zh-CN"/>
              </w:rPr>
            </w:pPr>
          </w:p>
        </w:tc>
      </w:tr>
    </w:tbl>
    <w:p w14:paraId="6996D844">
      <w:pPr>
        <w:rPr>
          <w:lang w:eastAsia="zh-CN"/>
        </w:rPr>
      </w:pPr>
    </w:p>
    <w:sectPr>
      <w:pgSz w:w="16838" w:h="11906" w:orient="landscape"/>
      <w:pgMar w:top="13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3EFF"/>
    <w:rsid w:val="00077806"/>
    <w:rsid w:val="00284DD0"/>
    <w:rsid w:val="00482341"/>
    <w:rsid w:val="006C01F4"/>
    <w:rsid w:val="00713C2D"/>
    <w:rsid w:val="007830D5"/>
    <w:rsid w:val="007A3C48"/>
    <w:rsid w:val="00933EFF"/>
    <w:rsid w:val="00AB1803"/>
    <w:rsid w:val="00B03BBF"/>
    <w:rsid w:val="00B76417"/>
    <w:rsid w:val="00CB3BB3"/>
    <w:rsid w:val="00E11988"/>
    <w:rsid w:val="00F164B1"/>
    <w:rsid w:val="00FA05EC"/>
    <w:rsid w:val="115B3C48"/>
    <w:rsid w:val="2FAF207B"/>
    <w:rsid w:val="3CE02F79"/>
    <w:rsid w:val="6232114B"/>
    <w:rsid w:val="6A9F6E80"/>
    <w:rsid w:val="6EA02ABF"/>
    <w:rsid w:val="7DD71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3"/>
    <w:next w:val="1"/>
    <w:qFormat/>
    <w:uiPriority w:val="0"/>
    <w:pPr>
      <w:spacing w:before="100" w:beforeAutospacing="1" w:after="100" w:afterAutospacing="1"/>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sz w:val="24"/>
    </w:rPr>
  </w:style>
  <w:style w:type="paragraph" w:styleId="4">
    <w:name w:val="footer"/>
    <w:basedOn w:val="1"/>
    <w:link w:val="10"/>
    <w:uiPriority w:val="0"/>
    <w:pPr>
      <w:tabs>
        <w:tab w:val="center" w:pos="4153"/>
        <w:tab w:val="right" w:pos="8306"/>
      </w:tabs>
    </w:pPr>
    <w:rPr>
      <w:sz w:val="18"/>
      <w:szCs w:val="18"/>
    </w:rPr>
  </w:style>
  <w:style w:type="paragraph" w:styleId="5">
    <w:name w:val="header"/>
    <w:basedOn w:val="1"/>
    <w:link w:val="9"/>
    <w:uiPriority w:val="0"/>
    <w:pPr>
      <w:pBdr>
        <w:bottom w:val="single" w:color="auto" w:sz="6" w:space="1"/>
      </w:pBdr>
      <w:tabs>
        <w:tab w:val="center" w:pos="4153"/>
        <w:tab w:val="right" w:pos="8306"/>
      </w:tabs>
      <w:jc w:val="center"/>
    </w:pPr>
    <w:rPr>
      <w:sz w:val="18"/>
      <w:szCs w:val="18"/>
    </w:rPr>
  </w:style>
  <w:style w:type="character" w:customStyle="1" w:styleId="8">
    <w:name w:val="font31"/>
    <w:basedOn w:val="7"/>
    <w:qFormat/>
    <w:uiPriority w:val="0"/>
    <w:rPr>
      <w:rFonts w:hint="eastAsia" w:ascii="宋体" w:hAnsi="宋体" w:eastAsia="宋体" w:cs="宋体"/>
      <w:color w:val="000000"/>
      <w:sz w:val="24"/>
      <w:szCs w:val="24"/>
      <w:u w:val="none"/>
    </w:rPr>
  </w:style>
  <w:style w:type="character" w:customStyle="1" w:styleId="9">
    <w:name w:val="页眉 Char"/>
    <w:basedOn w:val="7"/>
    <w:link w:val="5"/>
    <w:uiPriority w:val="0"/>
    <w:rPr>
      <w:rFonts w:ascii="Arial" w:hAnsi="Arial" w:eastAsia="Arial" w:cs="Arial"/>
      <w:snapToGrid w:val="0"/>
      <w:color w:val="000000"/>
      <w:sz w:val="18"/>
      <w:szCs w:val="18"/>
      <w:lang w:eastAsia="en-US"/>
    </w:rPr>
  </w:style>
  <w:style w:type="character" w:customStyle="1" w:styleId="10">
    <w:name w:val="页脚 Char"/>
    <w:basedOn w:val="7"/>
    <w:link w:val="4"/>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839</Words>
  <Characters>867</Characters>
  <Lines>1</Lines>
  <Paragraphs>2</Paragraphs>
  <TotalTime>29</TotalTime>
  <ScaleCrop>false</ScaleCrop>
  <LinksUpToDate>false</LinksUpToDate>
  <CharactersWithSpaces>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2025-10-30T01:17:00Z</dcterms:created>
  <dc:creator>Administrator</dc:creator>
  <cp:lastModifiedBy>廖meimei</cp:lastModifiedBy>
  <dcterms:modified xsi:type="dcterms:W3CDTF">2025-11-06T03:36:32Z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eyJoZGlkIjoiYjZlMmVhMjg4ZDkzMzQyNzM3ZTBlZjA2MzE3ZTRjMDMiLCJ1c2VySWQiOiIyNDc2NDY3ODgifQ==</vt:lpwstr>
  </property>
  <property fmtid="{D5CDD505-2E9C-101B-9397-08002B2CF9AE}" pid="4" name="ICV">
    <vt:lpwstr>A3B4B0B890334472981ACE04A124FC90_12</vt:lpwstr>
  </property>
</Properties>
</file>