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93" w:rsidRDefault="00BF7293" w:rsidP="00BF729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 w:rsidR="00FB3565">
        <w:rPr>
          <w:rFonts w:ascii="仿宋_GB2312" w:eastAsia="仿宋_GB2312" w:hint="eastAsia"/>
          <w:sz w:val="32"/>
          <w:szCs w:val="32"/>
        </w:rPr>
        <w:t>2</w:t>
      </w:r>
      <w:r w:rsidR="007426E5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《药品经营许可证》变更信息</w:t>
      </w:r>
    </w:p>
    <w:tbl>
      <w:tblPr>
        <w:tblpPr w:leftFromText="180" w:rightFromText="180" w:vertAnchor="page" w:horzAnchor="margin" w:tblpXSpec="center" w:tblpY="3076"/>
        <w:tblW w:w="157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0"/>
        <w:gridCol w:w="1556"/>
        <w:gridCol w:w="1204"/>
        <w:gridCol w:w="1843"/>
        <w:gridCol w:w="3118"/>
        <w:gridCol w:w="2268"/>
        <w:gridCol w:w="1984"/>
        <w:gridCol w:w="1985"/>
        <w:gridCol w:w="1134"/>
      </w:tblGrid>
      <w:tr w:rsidR="00A63BEA" w:rsidTr="00B61E67">
        <w:trPr>
          <w:trHeight w:val="7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企业法定代表人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企业负责人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变更事项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变更前事项内容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变更后事项内容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变更部门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EA" w:rsidRDefault="00A63BEA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变更时间</w:t>
            </w:r>
          </w:p>
        </w:tc>
      </w:tr>
      <w:tr w:rsidR="00B61E67" w:rsidTr="00B61E67">
        <w:trPr>
          <w:trHeight w:val="25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E67" w:rsidRDefault="00B61E67" w:rsidP="0031049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E67" w:rsidRDefault="00B61E67" w:rsidP="002D39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大田县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均溪镇兴康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药店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43" w:rsidRDefault="00D43543" w:rsidP="0031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3543" w:rsidRDefault="00D43543" w:rsidP="0031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43543" w:rsidRDefault="00D43543" w:rsidP="0031049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61E67" w:rsidRDefault="00B61E67" w:rsidP="0031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E67" w:rsidRDefault="00B61E67" w:rsidP="00C866A7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春花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67" w:rsidRPr="009D05D5" w:rsidRDefault="000C42C0" w:rsidP="003104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67" w:rsidRPr="002D3915" w:rsidRDefault="000C42C0" w:rsidP="002D3915">
            <w:pPr>
              <w:jc w:val="center"/>
              <w:rPr>
                <w:color w:val="000000"/>
                <w:sz w:val="22"/>
                <w:szCs w:val="22"/>
              </w:rPr>
            </w:pPr>
            <w:r w:rsidRPr="000C42C0">
              <w:rPr>
                <w:rFonts w:hint="eastAsia"/>
                <w:color w:val="000000"/>
                <w:sz w:val="22"/>
                <w:szCs w:val="22"/>
              </w:rPr>
              <w:t>大田县</w:t>
            </w:r>
            <w:proofErr w:type="gramStart"/>
            <w:r w:rsidRPr="000C42C0">
              <w:rPr>
                <w:rFonts w:hint="eastAsia"/>
                <w:color w:val="000000"/>
                <w:sz w:val="22"/>
                <w:szCs w:val="22"/>
              </w:rPr>
              <w:t>均溪镇兴康</w:t>
            </w:r>
            <w:proofErr w:type="gramEnd"/>
            <w:r w:rsidRPr="000C42C0">
              <w:rPr>
                <w:rFonts w:hint="eastAsia"/>
                <w:color w:val="000000"/>
                <w:sz w:val="22"/>
                <w:szCs w:val="22"/>
              </w:rPr>
              <w:t>药店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67" w:rsidRDefault="000C42C0" w:rsidP="000C42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三明市大田县康祥药品零售店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E67" w:rsidRDefault="00B61E67" w:rsidP="0031049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大田县市场监督管理局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E67" w:rsidRDefault="00B61E67" w:rsidP="00B61E6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2019年5月5日</w:t>
            </w:r>
          </w:p>
        </w:tc>
      </w:tr>
      <w:tr w:rsidR="000C42C0" w:rsidTr="00B61E67">
        <w:trPr>
          <w:trHeight w:val="25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C0" w:rsidRDefault="000C42C0" w:rsidP="000C42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2C0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C0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2C0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Pr="009D05D5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Pr="002D3915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春花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0C42C0" w:rsidP="000C42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刘春毕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C0" w:rsidRDefault="000C42C0" w:rsidP="000C42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2C0" w:rsidRDefault="000C42C0" w:rsidP="000C42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C42C0" w:rsidTr="00B61E67">
        <w:trPr>
          <w:trHeight w:val="25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C0" w:rsidRDefault="000C42C0" w:rsidP="000C42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2C0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C0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2C0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Pr="009D05D5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质量负责人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蒋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春花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0C42C0" w:rsidP="000C42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刘春毕</w:t>
            </w:r>
            <w:proofErr w:type="gramEnd"/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2C0" w:rsidRDefault="000C42C0" w:rsidP="000C42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2C0" w:rsidRDefault="000C42C0" w:rsidP="000C42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C42C0" w:rsidTr="00B61E67">
        <w:trPr>
          <w:trHeight w:val="250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0" w:rsidRDefault="000C42C0" w:rsidP="000C42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0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Pr="009D05D5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注册地址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县均溪镇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宝山路</w:t>
            </w: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  <w:r>
              <w:rPr>
                <w:rFonts w:hint="eastAsia"/>
                <w:color w:val="000000"/>
                <w:sz w:val="22"/>
                <w:szCs w:val="22"/>
              </w:rPr>
              <w:t>号河滨路综合楼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号店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0C42C0" w:rsidP="000C42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大田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县均溪镇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福田路125-1号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0" w:rsidRDefault="000C42C0" w:rsidP="000C42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0C42C0" w:rsidP="000C42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0C42C0" w:rsidTr="00C866A7">
        <w:trPr>
          <w:trHeight w:val="7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0" w:rsidRDefault="000C42C0" w:rsidP="000C42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A20051" w:rsidP="000C4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大田县神州医药有限公司延生药店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0" w:rsidRPr="00C866A7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A20051" w:rsidP="000C4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范清明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Pr="009D05D5" w:rsidRDefault="00A20051" w:rsidP="000C4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</w:t>
            </w:r>
            <w:r w:rsidR="000C42C0">
              <w:rPr>
                <w:rFonts w:hint="eastAsia"/>
                <w:color w:val="000000"/>
                <w:sz w:val="22"/>
                <w:szCs w:val="22"/>
              </w:rPr>
              <w:t>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A20051" w:rsidP="000C4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范清明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A20051" w:rsidP="000C42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陈丽芳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0" w:rsidRDefault="000C42C0" w:rsidP="000C42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大田县市场监督管理局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0C42C0" w:rsidP="00A2005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2019年</w:t>
            </w:r>
            <w:r w:rsidR="00A20051"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 w:rsidR="00A20051">
              <w:rPr>
                <w:rFonts w:ascii="宋体" w:hAnsi="宋体" w:cs="宋体" w:hint="eastAsia"/>
                <w:color w:val="000000"/>
                <w:sz w:val="22"/>
                <w:szCs w:val="22"/>
              </w:rPr>
              <w:t>17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</w:tr>
      <w:tr w:rsidR="000C42C0" w:rsidTr="00C866A7">
        <w:trPr>
          <w:trHeight w:val="7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0" w:rsidRDefault="000C42C0" w:rsidP="000C42C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6B7073" w:rsidP="000C4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县均溪镇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回春药店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0" w:rsidRDefault="000C42C0" w:rsidP="000C4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6B7073" w:rsidP="000C4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廖碧琼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6B7073" w:rsidP="000C4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企业负责人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6B7073" w:rsidP="000C4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廖碧琼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6B7073" w:rsidP="000C42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李永藩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C0" w:rsidRDefault="000C42C0" w:rsidP="000C42C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大田县市场监督管理局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C0" w:rsidRDefault="000C42C0" w:rsidP="006B707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2019年</w:t>
            </w:r>
            <w:r w:rsidR="006B7073">
              <w:rPr>
                <w:rFonts w:ascii="宋体" w:hAnsi="宋体" w:cs="宋体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月</w:t>
            </w:r>
            <w:r w:rsidR="006B7073">
              <w:rPr>
                <w:rFonts w:ascii="宋体" w:hAnsi="宋体" w:cs="宋体" w:hint="eastAsia"/>
                <w:color w:val="000000"/>
                <w:sz w:val="22"/>
                <w:szCs w:val="22"/>
              </w:rPr>
              <w:t>30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日</w:t>
            </w:r>
          </w:p>
        </w:tc>
      </w:tr>
      <w:tr w:rsidR="00F62553" w:rsidTr="00C866A7">
        <w:trPr>
          <w:trHeight w:val="74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53" w:rsidRDefault="00F62553" w:rsidP="00F625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53" w:rsidRDefault="00F62553" w:rsidP="00F625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县均溪镇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新百合药店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53" w:rsidRDefault="00F62553" w:rsidP="00F625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53" w:rsidRDefault="00F62553" w:rsidP="00F625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孙红英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53" w:rsidRDefault="00BF69D5" w:rsidP="00F625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</w:t>
            </w:r>
            <w:r w:rsidR="00F62553">
              <w:rPr>
                <w:rFonts w:hint="eastAsia"/>
                <w:color w:val="000000"/>
                <w:sz w:val="22"/>
                <w:szCs w:val="22"/>
              </w:rPr>
              <w:t>企业负责人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53" w:rsidRDefault="00F62553" w:rsidP="00F625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孙红英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53" w:rsidRDefault="00F62553" w:rsidP="00F625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廖碧琼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53" w:rsidRDefault="00F62553" w:rsidP="00F625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大田县市场监督管理局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53" w:rsidRDefault="00F62553" w:rsidP="00F6255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2019年6月26日</w:t>
            </w:r>
          </w:p>
        </w:tc>
      </w:tr>
    </w:tbl>
    <w:p w:rsidR="002477C5" w:rsidRDefault="002477C5"/>
    <w:sectPr w:rsidR="002477C5" w:rsidSect="00BF72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E2A" w:rsidRDefault="00E21E2A" w:rsidP="00BF7293">
      <w:r>
        <w:separator/>
      </w:r>
    </w:p>
  </w:endnote>
  <w:endnote w:type="continuationSeparator" w:id="0">
    <w:p w:rsidR="00E21E2A" w:rsidRDefault="00E21E2A" w:rsidP="00BF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E2A" w:rsidRDefault="00E21E2A" w:rsidP="00BF7293">
      <w:r>
        <w:separator/>
      </w:r>
    </w:p>
  </w:footnote>
  <w:footnote w:type="continuationSeparator" w:id="0">
    <w:p w:rsidR="00E21E2A" w:rsidRDefault="00E21E2A" w:rsidP="00BF72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293"/>
    <w:rsid w:val="00025984"/>
    <w:rsid w:val="000702CF"/>
    <w:rsid w:val="000C42C0"/>
    <w:rsid w:val="000F48B0"/>
    <w:rsid w:val="00107032"/>
    <w:rsid w:val="001079A3"/>
    <w:rsid w:val="001422AB"/>
    <w:rsid w:val="00197DC7"/>
    <w:rsid w:val="002477C5"/>
    <w:rsid w:val="002D3915"/>
    <w:rsid w:val="003048CC"/>
    <w:rsid w:val="00310495"/>
    <w:rsid w:val="00344EB6"/>
    <w:rsid w:val="00373239"/>
    <w:rsid w:val="00434172"/>
    <w:rsid w:val="0045202B"/>
    <w:rsid w:val="004615F4"/>
    <w:rsid w:val="004965D2"/>
    <w:rsid w:val="004A11C0"/>
    <w:rsid w:val="004B00C2"/>
    <w:rsid w:val="004B3D1C"/>
    <w:rsid w:val="004C4B4B"/>
    <w:rsid w:val="00504BFC"/>
    <w:rsid w:val="00521766"/>
    <w:rsid w:val="005304D1"/>
    <w:rsid w:val="00555F87"/>
    <w:rsid w:val="005729B2"/>
    <w:rsid w:val="005D6C95"/>
    <w:rsid w:val="006B7073"/>
    <w:rsid w:val="00701799"/>
    <w:rsid w:val="00717254"/>
    <w:rsid w:val="007426E5"/>
    <w:rsid w:val="00762E8A"/>
    <w:rsid w:val="007944E0"/>
    <w:rsid w:val="007E19DF"/>
    <w:rsid w:val="007F1335"/>
    <w:rsid w:val="00870679"/>
    <w:rsid w:val="008C51BE"/>
    <w:rsid w:val="0094038F"/>
    <w:rsid w:val="0095680B"/>
    <w:rsid w:val="009D05D5"/>
    <w:rsid w:val="009D5159"/>
    <w:rsid w:val="009E732C"/>
    <w:rsid w:val="00A20051"/>
    <w:rsid w:val="00A63BEA"/>
    <w:rsid w:val="00AD05F9"/>
    <w:rsid w:val="00B234B6"/>
    <w:rsid w:val="00B61E67"/>
    <w:rsid w:val="00B62F79"/>
    <w:rsid w:val="00B67247"/>
    <w:rsid w:val="00BF69D5"/>
    <w:rsid w:val="00BF7293"/>
    <w:rsid w:val="00C009D0"/>
    <w:rsid w:val="00C61965"/>
    <w:rsid w:val="00C61BDB"/>
    <w:rsid w:val="00C743CE"/>
    <w:rsid w:val="00C866A7"/>
    <w:rsid w:val="00CA6955"/>
    <w:rsid w:val="00CA6B4C"/>
    <w:rsid w:val="00D43543"/>
    <w:rsid w:val="00E02B64"/>
    <w:rsid w:val="00E21E2A"/>
    <w:rsid w:val="00EE1A0F"/>
    <w:rsid w:val="00F3096D"/>
    <w:rsid w:val="00F62553"/>
    <w:rsid w:val="00FB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9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2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2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72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57</cp:revision>
  <dcterms:created xsi:type="dcterms:W3CDTF">2018-02-05T07:43:00Z</dcterms:created>
  <dcterms:modified xsi:type="dcterms:W3CDTF">2019-06-26T08:44:00Z</dcterms:modified>
</cp:coreProperties>
</file>