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22" w:rsidRDefault="00676D22" w:rsidP="00676D22">
      <w:pPr>
        <w:widowControl/>
        <w:wordWrap w:val="0"/>
        <w:spacing w:line="540" w:lineRule="exact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shd w:val="clear" w:color="auto" w:fill="FFFFFF"/>
        </w:rPr>
        <w:t xml:space="preserve">附件3 </w:t>
      </w:r>
    </w:p>
    <w:p w:rsidR="00676D22" w:rsidRDefault="00676D22" w:rsidP="00676D22">
      <w:pPr>
        <w:widowControl/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shd w:val="clear" w:color="auto" w:fill="FFFFFF"/>
        </w:rPr>
        <w:t>福建省餐饮服务单位食品安全主体责任</w:t>
      </w:r>
    </w:p>
    <w:p w:rsidR="00676D22" w:rsidRDefault="00676D22" w:rsidP="00676D22">
      <w:pPr>
        <w:widowControl/>
        <w:wordWrap w:val="0"/>
        <w:spacing w:line="54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shd w:val="clear" w:color="auto" w:fill="FFFFFF"/>
        </w:rPr>
        <w:t>自查自评报告</w:t>
      </w:r>
    </w:p>
    <w:p w:rsidR="00676D22" w:rsidRDefault="00676D22" w:rsidP="00676D22">
      <w:pPr>
        <w:widowControl/>
        <w:wordWrap w:val="0"/>
        <w:spacing w:line="600" w:lineRule="atLeast"/>
        <w:rPr>
          <w:rFonts w:ascii="宋体" w:cs="宋体"/>
          <w:sz w:val="27"/>
          <w:szCs w:val="27"/>
        </w:rPr>
      </w:pPr>
      <w:r>
        <w:rPr>
          <w:rFonts w:ascii="仿宋" w:eastAsia="仿宋" w:hAnsi="仿宋"/>
          <w:kern w:val="0"/>
          <w:shd w:val="clear" w:color="auto" w:fill="FFFFFF"/>
        </w:rPr>
        <w:t> </w:t>
      </w: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一、自查中存在的问题</w:t>
      </w: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</w:t>
      </w: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、</w:t>
      </w: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、</w:t>
      </w: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......</w:t>
      </w: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二、问题整改和落实情况</w:t>
      </w: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</w:t>
      </w: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、</w:t>
      </w: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、</w:t>
      </w: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......</w:t>
      </w: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三、下一步有待加强和改进的地方</w:t>
      </w: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</w:t>
      </w: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、</w:t>
      </w: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、</w:t>
      </w: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.......</w:t>
      </w:r>
      <w:r>
        <w:rPr>
          <w:rFonts w:ascii="仿宋_GB2312" w:eastAsia="仿宋_GB2312" w:cs="仿宋_GB2312"/>
          <w:sz w:val="32"/>
          <w:szCs w:val="32"/>
        </w:rPr>
        <w:t> </w:t>
      </w: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单位名称：</w:t>
      </w:r>
      <w:r>
        <w:rPr>
          <w:rFonts w:ascii="仿宋_GB2312" w:eastAsia="仿宋_GB2312" w:cs="仿宋_GB2312"/>
          <w:sz w:val="32"/>
          <w:szCs w:val="32"/>
        </w:rPr>
        <w:t>        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cs="仿宋_GB2312" w:hint="eastAsia"/>
          <w:sz w:val="32"/>
          <w:szCs w:val="32"/>
        </w:rPr>
        <w:t>法定代表人（负责人）签名：</w:t>
      </w:r>
    </w:p>
    <w:p w:rsidR="00676D22" w:rsidRDefault="00676D22" w:rsidP="00676D22">
      <w:pPr>
        <w:spacing w:line="54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自查自评人签名：</w:t>
      </w:r>
      <w:r>
        <w:rPr>
          <w:rFonts w:ascii="仿宋_GB2312" w:eastAsia="仿宋_GB2312" w:cs="仿宋_GB2312"/>
          <w:sz w:val="32"/>
          <w:szCs w:val="32"/>
        </w:rPr>
        <w:t> 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cs="仿宋_GB2312" w:hint="eastAsia"/>
          <w:sz w:val="32"/>
          <w:szCs w:val="32"/>
        </w:rPr>
        <w:t>日期：</w:t>
      </w:r>
      <w:r>
        <w:rPr>
          <w:rFonts w:ascii="仿宋_GB2312" w:eastAsia="仿宋_GB2312" w:cs="仿宋_GB2312"/>
          <w:sz w:val="32"/>
          <w:szCs w:val="32"/>
        </w:rPr>
        <w:t>   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  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> 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  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> 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9C202C" w:rsidRPr="00676D22" w:rsidRDefault="00E92940"/>
    <w:sectPr w:rsidR="009C202C" w:rsidRPr="00676D22" w:rsidSect="00E92940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D22"/>
    <w:rsid w:val="001D0DFC"/>
    <w:rsid w:val="00676D22"/>
    <w:rsid w:val="00B04BDD"/>
    <w:rsid w:val="00D30AEC"/>
    <w:rsid w:val="00E9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dt</cp:lastModifiedBy>
  <cp:revision>2</cp:revision>
  <dcterms:created xsi:type="dcterms:W3CDTF">2020-05-13T01:25:00Z</dcterms:created>
  <dcterms:modified xsi:type="dcterms:W3CDTF">2020-05-13T01:27:00Z</dcterms:modified>
</cp:coreProperties>
</file>