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D2ACF">
      <w:pPr>
        <w:adjustRightInd w:val="0"/>
        <w:rPr>
          <w:rFonts w:hint="eastAsia" w:ascii="宋体" w:hAnsi="宋体" w:eastAsia="方正黑体_GBK" w:cs="方正黑体_GBK"/>
        </w:rPr>
      </w:pPr>
      <w:r>
        <w:rPr>
          <w:rFonts w:hint="eastAsia" w:ascii="宋体" w:hAnsi="宋体" w:eastAsia="方正黑体_GBK" w:cs="方正黑体_GBK"/>
        </w:rPr>
        <w:t>附件2</w:t>
      </w:r>
    </w:p>
    <w:p w14:paraId="73E398A1">
      <w:pPr>
        <w:adjustRightInd w:val="0"/>
        <w:rPr>
          <w:rFonts w:hint="eastAsia" w:ascii="宋体" w:hAnsi="宋体"/>
        </w:rPr>
      </w:pPr>
    </w:p>
    <w:p w14:paraId="44E045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三明市县域医共体设备更新建设项目</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包</w:t>
      </w:r>
      <w:r>
        <w:rPr>
          <w:rFonts w:hint="eastAsia" w:ascii="方正小标宋简体" w:hAnsi="方正小标宋简体" w:eastAsia="方正小标宋简体" w:cs="方正小标宋简体"/>
          <w:sz w:val="40"/>
          <w:szCs w:val="40"/>
          <w:lang w:val="en-US" w:eastAsia="zh-CN"/>
        </w:rPr>
        <w:t>十一）－</w:t>
      </w:r>
      <w:r>
        <w:rPr>
          <w:rFonts w:hint="eastAsia" w:ascii="方正小标宋简体" w:hAnsi="方正小标宋简体" w:eastAsia="方正小标宋简体" w:cs="方正小标宋简体"/>
          <w:color w:val="auto"/>
          <w:sz w:val="44"/>
          <w:szCs w:val="52"/>
          <w:lang w:val="en-US" w:eastAsia="zh-CN"/>
        </w:rPr>
        <w:t>体外循环</w:t>
      </w:r>
      <w:r>
        <w:rPr>
          <w:rFonts w:hint="eastAsia" w:ascii="方正小标宋简体" w:hAnsi="方正小标宋简体" w:eastAsia="方正小标宋简体" w:cs="方正小标宋简体"/>
          <w:color w:val="auto"/>
          <w:sz w:val="44"/>
          <w:szCs w:val="52"/>
          <w:lang w:eastAsia="zh-CN"/>
        </w:rPr>
        <w:t>设备更新集采项目</w:t>
      </w:r>
      <w:r>
        <w:rPr>
          <w:rFonts w:hint="eastAsia" w:ascii="方正小标宋简体" w:hAnsi="方正小标宋简体" w:eastAsia="方正小标宋简体" w:cs="方正小标宋简体"/>
          <w:sz w:val="40"/>
          <w:szCs w:val="40"/>
        </w:rPr>
        <w:t>需求调查响应材料</w:t>
      </w:r>
    </w:p>
    <w:p w14:paraId="3FEB5C9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862B0C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ECCBDA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D89EF66">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18E80D3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14:paraId="6A1183F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14:paraId="0EC6AC5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14:paraId="3D6C7564">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14:paraId="64B7358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538746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0DADAF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6E93DE3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1A9B9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67ED92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64DA9C9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350AED4E">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0FD0471F">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B6941D3">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大田县</w:t>
      </w:r>
      <w:r>
        <w:rPr>
          <w:rFonts w:hint="eastAsia" w:eastAsia="方正仿宋_GBK" w:cs="方正小标宋简体"/>
          <w:sz w:val="31"/>
          <w:szCs w:val="44"/>
          <w:lang w:eastAsia="zh-CN"/>
        </w:rPr>
        <w:t>卫生健康局</w:t>
      </w:r>
      <w:r>
        <w:rPr>
          <w:rFonts w:hint="eastAsia" w:ascii="宋体" w:hAnsi="宋体" w:eastAsia="方正仿宋_GBK" w:cs="方正小标宋简体"/>
          <w:sz w:val="31"/>
          <w:szCs w:val="44"/>
        </w:rPr>
        <w:t>：</w:t>
      </w:r>
    </w:p>
    <w:p w14:paraId="6297881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我方</w:t>
      </w: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w:t>
      </w:r>
      <w:r>
        <w:rPr>
          <w:rFonts w:hint="eastAsia" w:eastAsia="方正仿宋_GBK" w:cs="方正小标宋简体"/>
          <w:sz w:val="31"/>
          <w:szCs w:val="44"/>
          <w:lang w:val="en-US" w:eastAsia="zh-CN"/>
        </w:rPr>
        <w:t>十一</w:t>
      </w:r>
      <w:r>
        <w:rPr>
          <w:rFonts w:hint="eastAsia" w:eastAsia="方正仿宋_GBK" w:cs="方正小标宋简体"/>
          <w:sz w:val="31"/>
          <w:szCs w:val="44"/>
          <w:lang w:eastAsia="zh-CN"/>
        </w:rPr>
        <w:t>）－</w:t>
      </w:r>
      <w:r>
        <w:rPr>
          <w:rFonts w:hint="eastAsia" w:eastAsia="方正仿宋_GBK" w:cs="方正小标宋简体"/>
          <w:sz w:val="31"/>
          <w:szCs w:val="44"/>
          <w:lang w:val="en-US" w:eastAsia="zh-CN"/>
        </w:rPr>
        <w:t>体外循环</w:t>
      </w:r>
      <w:r>
        <w:rPr>
          <w:rFonts w:hint="eastAsia" w:ascii="宋体" w:hAnsi="宋体" w:eastAsia="方正仿宋_GBK" w:cs="方正小标宋简体"/>
          <w:sz w:val="31"/>
          <w:szCs w:val="44"/>
        </w:rPr>
        <w:t>设备更新集采项目需求调查，全权代表我方处理需求调查过</w:t>
      </w:r>
      <w:r>
        <w:rPr>
          <w:rFonts w:hint="eastAsia" w:eastAsia="方正仿宋_GBK" w:cs="方正小标宋简体"/>
          <w:sz w:val="31"/>
          <w:szCs w:val="44"/>
          <w:lang w:eastAsia="zh-CN"/>
        </w:rPr>
        <w:t>程中</w:t>
      </w:r>
      <w:r>
        <w:rPr>
          <w:rFonts w:hint="eastAsia" w:ascii="宋体" w:hAnsi="宋体" w:eastAsia="方正仿宋_GBK" w:cs="方正小标宋简体"/>
          <w:sz w:val="31"/>
          <w:szCs w:val="44"/>
        </w:rPr>
        <w:t>的一切事宜。我方代表在需求调查过程中所签署的一切文件和处理与之有关的一切事务，我方均予以认可并</w:t>
      </w:r>
      <w:r>
        <w:rPr>
          <w:rFonts w:hint="eastAsia" w:eastAsia="方正仿宋_GBK" w:cs="方正小标宋简体"/>
          <w:sz w:val="31"/>
          <w:szCs w:val="44"/>
          <w:lang w:eastAsia="zh-CN"/>
        </w:rPr>
        <w:t>承担相应责任</w:t>
      </w:r>
      <w:r>
        <w:rPr>
          <w:rFonts w:hint="eastAsia" w:ascii="宋体" w:hAnsi="宋体" w:eastAsia="方正仿宋_GBK" w:cs="方正小标宋简体"/>
          <w:sz w:val="31"/>
          <w:szCs w:val="44"/>
        </w:rPr>
        <w:t>。</w:t>
      </w:r>
    </w:p>
    <w:p w14:paraId="75C46B57">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545568D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CC6AE9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592ED59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74333E0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9DDD2E3">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79B514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2D7CA4B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9DC2FC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1CA5C59">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6C98BE1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679E0718">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701A3B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329F611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54F14C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18D595D">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0BA0FA9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2.1供应商报名信息表（血透机）</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142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4E6DD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5466A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FBBE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76EB5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66DD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5E37CD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0D8F1F3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6AECBE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35C599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49E8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41E91B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73DA5E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41CB03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7AB66C3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4046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2FFBF2A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43AA579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6966973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30C9CAA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B8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0AE2998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17D495A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1DA15E4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3F9C053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0162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59B658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3517937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5FC86E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D9AEC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6EAC3B0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12AF116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74854770">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49943E7F">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154E4DF">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2.2供应商报名信息表（血滤机）</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410D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5E26A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0C467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4C1CC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6DB06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629E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77DFE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3441D1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25020F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0B652D9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1AD0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4DE332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7AE618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156017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2647D57A">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3C2F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23D2F8B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1537563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33D785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7E866556">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758E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727C54F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4FFC647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38443C3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6FF1D28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1546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249B0C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395AF1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374AA04B">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F19B73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E299F20">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44EAC6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企业名称：（全称并加盖单位公章）</w:t>
      </w:r>
    </w:p>
    <w:p w14:paraId="4C9027B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2A6EE1C">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259F8E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2DA70C24">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683E04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大田县</w:t>
      </w:r>
      <w:r>
        <w:rPr>
          <w:rFonts w:hint="eastAsia" w:eastAsia="方正仿宋_GBK" w:cs="方正小标宋简体"/>
          <w:sz w:val="31"/>
          <w:szCs w:val="44"/>
          <w:lang w:eastAsia="zh-CN"/>
        </w:rPr>
        <w:t>卫生健康局</w:t>
      </w:r>
      <w:r>
        <w:rPr>
          <w:rFonts w:hint="eastAsia" w:ascii="宋体" w:hAnsi="宋体" w:eastAsia="方正仿宋_GBK" w:cs="方正小标宋简体"/>
          <w:sz w:val="31"/>
          <w:szCs w:val="44"/>
        </w:rPr>
        <w:t>：</w:t>
      </w:r>
    </w:p>
    <w:p w14:paraId="665A711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316FFEF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62D6368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4175693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E8B13D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73C3674">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8904232">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069241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053410F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8B970B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993222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284D89E">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1D524F7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B53486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大田县</w:t>
      </w:r>
      <w:r>
        <w:rPr>
          <w:rFonts w:hint="eastAsia" w:eastAsia="方正仿宋_GBK" w:cs="方正小标宋简体"/>
          <w:sz w:val="31"/>
          <w:szCs w:val="44"/>
          <w:lang w:eastAsia="zh-CN"/>
        </w:rPr>
        <w:t>卫生健康局</w:t>
      </w:r>
      <w:r>
        <w:rPr>
          <w:rFonts w:hint="eastAsia" w:ascii="宋体" w:hAnsi="宋体" w:eastAsia="方正仿宋_GBK" w:cs="方正小标宋简体"/>
          <w:sz w:val="31"/>
          <w:szCs w:val="44"/>
        </w:rPr>
        <w:t>：</w:t>
      </w:r>
    </w:p>
    <w:p w14:paraId="60F5FE5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7FF55A3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2B1E7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48BE376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20D9FE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B7478EA">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A643888">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14A2F39">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D1C4A5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69921DAC">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A7FAEC0">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845E23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72BE2B75">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51400DA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w:t>
      </w:r>
      <w:r>
        <w:rPr>
          <w:rFonts w:hint="eastAsia" w:eastAsia="方正仿宋_GBK" w:cs="方正小标宋简体"/>
          <w:sz w:val="31"/>
          <w:szCs w:val="44"/>
          <w:lang w:eastAsia="zh-CN"/>
        </w:rPr>
        <w:t>、第</w:t>
      </w:r>
      <w:r>
        <w:rPr>
          <w:rFonts w:hint="eastAsia" w:ascii="宋体" w:hAnsi="宋体" w:eastAsia="方正仿宋_GBK" w:cs="方正小标宋简体"/>
          <w:sz w:val="31"/>
          <w:szCs w:val="44"/>
        </w:rPr>
        <w:t>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提供货物若属于第二类医疗器械产品，须提供《第二类医疗器械经营备案凭证》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提供货物若属于第一类医疗器械产品，则无须提供此项</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②</w:t>
      </w:r>
      <w:r>
        <w:rPr>
          <w:rFonts w:hint="eastAsia" w:eastAsia="方正仿宋_GBK" w:cs="方正小标宋简体"/>
          <w:sz w:val="31"/>
          <w:szCs w:val="44"/>
          <w:lang w:eastAsia="zh-CN"/>
        </w:rPr>
        <w:t>若提供</w:t>
      </w:r>
      <w:r>
        <w:rPr>
          <w:rFonts w:hint="eastAsia" w:ascii="宋体" w:hAnsi="宋体" w:eastAsia="方正仿宋_GBK" w:cs="方正小标宋简体"/>
          <w:sz w:val="31"/>
          <w:szCs w:val="44"/>
        </w:rPr>
        <w:t>货物属于《医疗器械监督管理条例》规定的第一类医疗器械产品</w:t>
      </w:r>
      <w:r>
        <w:rPr>
          <w:rFonts w:hint="eastAsia" w:eastAsia="方正仿宋_GBK" w:cs="方正小标宋简体"/>
          <w:sz w:val="31"/>
          <w:szCs w:val="44"/>
          <w:lang w:eastAsia="zh-CN"/>
        </w:rPr>
        <w:t>，须</w:t>
      </w:r>
      <w:r>
        <w:rPr>
          <w:rFonts w:hint="eastAsia" w:ascii="宋体" w:hAnsi="宋体" w:eastAsia="方正仿宋_GBK" w:cs="方正小标宋简体"/>
          <w:sz w:val="31"/>
          <w:szCs w:val="44"/>
        </w:rPr>
        <w:t>提供《第一类医疗器械产品备案凭证》</w:t>
      </w:r>
      <w:r>
        <w:rPr>
          <w:rFonts w:hint="eastAsia" w:eastAsia="方正仿宋_GBK" w:cs="方正小标宋简体"/>
          <w:sz w:val="31"/>
          <w:szCs w:val="44"/>
          <w:lang w:eastAsia="zh-CN"/>
        </w:rPr>
        <w:t>；若</w:t>
      </w:r>
      <w:r>
        <w:rPr>
          <w:rFonts w:hint="eastAsia" w:ascii="宋体" w:hAnsi="宋体" w:eastAsia="方正仿宋_GBK" w:cs="方正小标宋简体"/>
          <w:sz w:val="31"/>
          <w:szCs w:val="44"/>
        </w:rPr>
        <w:t>属于第二类、第三类医疗器械产品</w:t>
      </w:r>
      <w:r>
        <w:rPr>
          <w:rFonts w:hint="eastAsia" w:eastAsia="方正仿宋_GBK" w:cs="方正小标宋简体"/>
          <w:sz w:val="31"/>
          <w:szCs w:val="44"/>
          <w:lang w:eastAsia="zh-CN"/>
        </w:rPr>
        <w:t>，则</w:t>
      </w:r>
      <w:r>
        <w:rPr>
          <w:rFonts w:hint="eastAsia" w:ascii="宋体" w:hAnsi="宋体" w:eastAsia="方正仿宋_GBK" w:cs="方正小标宋简体"/>
          <w:sz w:val="31"/>
          <w:szCs w:val="44"/>
        </w:rPr>
        <w:t>须提供完整的《医疗器械注册证》复印件。</w:t>
      </w:r>
    </w:p>
    <w:p w14:paraId="39846E6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F2FAC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DBA0DD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340D8AE">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0D42C87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2D4798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1840A48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2F00F97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16D25286">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1.1市场需求调查表（</w:t>
      </w:r>
      <w:r>
        <w:rPr>
          <w:rFonts w:hint="eastAsia" w:eastAsia="方正仿宋_GBK" w:cs="仿宋_GB2312"/>
          <w:b/>
          <w:bCs/>
          <w:color w:val="000000"/>
          <w:kern w:val="0"/>
          <w:sz w:val="28"/>
          <w:szCs w:val="28"/>
          <w:u w:val="none"/>
          <w:lang w:val="en-US" w:eastAsia="zh-CN" w:bidi="ar"/>
        </w:rPr>
        <w:t>血透机</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F62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768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i w:val="0"/>
                <w:iCs w:val="0"/>
                <w:color w:val="000000"/>
                <w:kern w:val="0"/>
                <w:sz w:val="28"/>
                <w:szCs w:val="28"/>
                <w:u w:val="none"/>
                <w:lang w:val="en-US" w:eastAsia="zh-CN" w:bidi="ar"/>
              </w:rPr>
              <w:t>：</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w:t>
            </w:r>
            <w:r>
              <w:rPr>
                <w:rFonts w:hint="eastAsia" w:eastAsia="方正仿宋_GBK" w:cs="仿宋_GB2312"/>
                <w:b/>
                <w:bCs/>
                <w:color w:val="000000"/>
                <w:kern w:val="0"/>
                <w:sz w:val="28"/>
                <w:szCs w:val="28"/>
                <w:u w:val="none"/>
                <w:lang w:val="en-US" w:eastAsia="zh-CN" w:bidi="ar"/>
              </w:rPr>
              <w:t>十一</w:t>
            </w:r>
            <w:r>
              <w:rPr>
                <w:rFonts w:hint="eastAsia" w:eastAsia="方正仿宋_GBK" w:cs="仿宋_GB2312"/>
                <w:b/>
                <w:bCs/>
                <w:color w:val="000000"/>
                <w:kern w:val="0"/>
                <w:sz w:val="28"/>
                <w:szCs w:val="28"/>
                <w:u w:val="none"/>
                <w:lang w:eastAsia="zh-CN" w:bidi="ar"/>
              </w:rPr>
              <w:t>）</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val="en-US" w:eastAsia="zh-CN" w:bidi="ar"/>
              </w:rPr>
              <w:t>血透机</w:t>
            </w:r>
          </w:p>
        </w:tc>
      </w:tr>
      <w:tr w14:paraId="2A90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7C68D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1452B2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5A36D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08B1E4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FACD0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27C7E2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3283E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4709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62ACA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4E341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149E5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6BF02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00C61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258FC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7C632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w:t>
            </w:r>
            <w:r>
              <w:rPr>
                <w:rFonts w:hint="eastAsia" w:eastAsia="方正仿宋_GBK" w:cs="仿宋_GB2312"/>
                <w:b w:val="0"/>
                <w:i w:val="0"/>
                <w:iCs w:val="0"/>
                <w:color w:val="000000"/>
                <w:kern w:val="0"/>
                <w:sz w:val="28"/>
                <w:szCs w:val="28"/>
                <w:u w:val="none"/>
                <w:lang w:val="en-US" w:eastAsia="zh-CN" w:bidi="ar"/>
              </w:rPr>
              <w:t>15</w:t>
            </w:r>
            <w:r>
              <w:rPr>
                <w:rFonts w:hint="eastAsia" w:ascii="宋体" w:hAnsi="宋体" w:eastAsia="方正仿宋_GBK" w:cs="仿宋_GB2312"/>
                <w:b w:val="0"/>
                <w:i w:val="0"/>
                <w:iCs w:val="0"/>
                <w:color w:val="000000"/>
                <w:kern w:val="0"/>
                <w:sz w:val="28"/>
                <w:szCs w:val="28"/>
                <w:u w:val="none"/>
                <w:lang w:val="en-US" w:eastAsia="zh-CN" w:bidi="ar"/>
              </w:rPr>
              <w:t>万预算内</w:t>
            </w:r>
          </w:p>
        </w:tc>
        <w:tc>
          <w:tcPr>
            <w:tcW w:w="1107" w:type="dxa"/>
            <w:shd w:val="clear" w:color="auto" w:fill="auto"/>
            <w:vAlign w:val="center"/>
          </w:tcPr>
          <w:p w14:paraId="3A7A1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7AF22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6ADD1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612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8DFE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48B26A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F631E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5EE51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09D1E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CDE94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2A989A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85B94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4615B0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4B1179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0C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DBBB2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5FCEBC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288CA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2A8DD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10CF6D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AAF15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2948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76616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79F05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A9EFD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69F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BC02D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3DC4DA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40A7C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57CD73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7E59B8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F78F0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409CC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D7586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4E5350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44DFCD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86B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10B392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0E15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01EBC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57E42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5D50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57C20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27425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7B94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4C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133A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7D0F59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E1C0C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5B5925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EC12C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B4F20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B55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1FBE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730878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36741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016EC0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03575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FA7EB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2F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CF9D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6B55F0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5827A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1FD2F5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E1A32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8A201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A7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787A69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298E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400AC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915D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6A4CF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690BC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6D09A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6F490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5BC72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3F8BE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36B3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BDB3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89BF0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0B91B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1E8C4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B793A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CDB00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2006F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011103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8A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2B3F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69FD5C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2ABC6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7B9EC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453E9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0953C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4827B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05596D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FFE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038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3632B9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B54FE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11D9C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0AB07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6817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A02FC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47211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66787D8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w:t>
      </w:r>
      <w:r>
        <w:rPr>
          <w:rFonts w:hint="eastAsia" w:eastAsia="方正仿宋_GBK" w:cs="仿宋_GB2312"/>
          <w:b w:val="0"/>
          <w:i w:val="0"/>
          <w:iCs w:val="0"/>
          <w:color w:val="auto"/>
          <w:kern w:val="0"/>
          <w:sz w:val="28"/>
          <w:szCs w:val="28"/>
          <w:u w:val="none"/>
          <w:lang w:val="en-US" w:eastAsia="zh-CN" w:bidi="ar"/>
        </w:rPr>
        <w:t>自行在</w:t>
      </w:r>
      <w:r>
        <w:rPr>
          <w:rFonts w:hint="eastAsia" w:ascii="宋体" w:hAnsi="宋体" w:eastAsia="方正仿宋_GBK" w:cs="仿宋_GB2312"/>
          <w:b w:val="0"/>
          <w:i w:val="0"/>
          <w:iCs w:val="0"/>
          <w:color w:val="auto"/>
          <w:kern w:val="0"/>
          <w:sz w:val="28"/>
          <w:szCs w:val="28"/>
          <w:u w:val="none"/>
          <w:lang w:val="en-US" w:eastAsia="zh-CN" w:bidi="ar"/>
        </w:rPr>
        <w:t>表格中</w:t>
      </w:r>
      <w:r>
        <w:rPr>
          <w:rFonts w:hint="eastAsia" w:eastAsia="方正仿宋_GBK" w:cs="仿宋_GB2312"/>
          <w:b w:val="0"/>
          <w:i w:val="0"/>
          <w:iCs w:val="0"/>
          <w:color w:val="auto"/>
          <w:kern w:val="0"/>
          <w:sz w:val="28"/>
          <w:szCs w:val="28"/>
          <w:u w:val="none"/>
          <w:lang w:val="en-US" w:eastAsia="zh-CN" w:bidi="ar"/>
        </w:rPr>
        <w:t>添加</w:t>
      </w:r>
      <w:r>
        <w:rPr>
          <w:rFonts w:hint="eastAsia" w:ascii="宋体" w:hAnsi="宋体" w:eastAsia="方正仿宋_GBK" w:cs="仿宋_GB2312"/>
          <w:b w:val="0"/>
          <w:i w:val="0"/>
          <w:iCs w:val="0"/>
          <w:color w:val="auto"/>
          <w:kern w:val="0"/>
          <w:sz w:val="28"/>
          <w:szCs w:val="28"/>
          <w:u w:val="none"/>
          <w:lang w:val="en-US" w:eastAsia="zh-CN" w:bidi="ar"/>
        </w:rPr>
        <w:t>并填写完整（若无选配件请用“/”表示）</w:t>
      </w:r>
      <w:r>
        <w:rPr>
          <w:rFonts w:hint="eastAsia" w:eastAsia="方正仿宋_GBK" w:cs="仿宋_GB2312"/>
          <w:b w:val="0"/>
          <w:i w:val="0"/>
          <w:iCs w:val="0"/>
          <w:color w:val="auto"/>
          <w:kern w:val="0"/>
          <w:sz w:val="28"/>
          <w:szCs w:val="28"/>
          <w:u w:val="none"/>
          <w:lang w:val="en-US" w:eastAsia="zh-CN" w:bidi="ar"/>
        </w:rPr>
        <w:t>后</w:t>
      </w:r>
      <w:r>
        <w:rPr>
          <w:rFonts w:hint="eastAsia" w:ascii="宋体" w:hAnsi="宋体" w:eastAsia="方正仿宋_GBK" w:cs="仿宋_GB2312"/>
          <w:b w:val="0"/>
          <w:i w:val="0"/>
          <w:iCs w:val="0"/>
          <w:color w:val="auto"/>
          <w:kern w:val="0"/>
          <w:sz w:val="28"/>
          <w:szCs w:val="28"/>
          <w:u w:val="none"/>
          <w:lang w:val="en-US" w:eastAsia="zh-CN" w:bidi="ar"/>
        </w:rPr>
        <w:t>盖章；</w:t>
      </w:r>
    </w:p>
    <w:p w14:paraId="123FDE91">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E854B16">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6C6C3FD0">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2CD6F10F">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25C14C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7B92FB90">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047865B6">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w:t>
      </w:r>
      <w:r>
        <w:rPr>
          <w:rFonts w:hint="eastAsia" w:ascii="宋体" w:hAnsi="宋体" w:eastAsia="方正仿宋_GBK" w:cs="方正小标宋简体"/>
          <w:sz w:val="31"/>
          <w:szCs w:val="44"/>
          <w:lang w:val="en-US" w:eastAsia="zh-CN"/>
        </w:rPr>
        <w:t>2</w:t>
      </w:r>
      <w:r>
        <w:rPr>
          <w:rFonts w:hint="eastAsia" w:ascii="宋体" w:hAnsi="宋体" w:eastAsia="方正仿宋_GBK" w:cs="方正小标宋简体"/>
          <w:sz w:val="31"/>
          <w:szCs w:val="44"/>
        </w:rPr>
        <w:t>市场需求调查表（</w:t>
      </w:r>
      <w:r>
        <w:rPr>
          <w:rFonts w:hint="eastAsia" w:eastAsia="方正仿宋_GBK" w:cs="方正小标宋简体"/>
          <w:sz w:val="31"/>
          <w:szCs w:val="44"/>
          <w:lang w:val="en-US" w:eastAsia="zh-CN"/>
        </w:rPr>
        <w:t>血滤机</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1DD6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8618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lang w:eastAsia="zh-CN"/>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i w:val="0"/>
                <w:iCs w:val="0"/>
                <w:color w:val="000000"/>
                <w:kern w:val="0"/>
                <w:sz w:val="28"/>
                <w:szCs w:val="28"/>
                <w:u w:val="none"/>
                <w:lang w:val="en-US" w:eastAsia="zh-CN" w:bidi="ar"/>
              </w:rPr>
              <w:t>：</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w:t>
            </w:r>
            <w:r>
              <w:rPr>
                <w:rFonts w:hint="eastAsia" w:eastAsia="方正仿宋_GBK" w:cs="仿宋_GB2312"/>
                <w:b/>
                <w:bCs/>
                <w:color w:val="000000"/>
                <w:kern w:val="0"/>
                <w:sz w:val="28"/>
                <w:szCs w:val="28"/>
                <w:u w:val="none"/>
                <w:lang w:val="en-US" w:eastAsia="zh-CN" w:bidi="ar"/>
              </w:rPr>
              <w:t>十一</w:t>
            </w:r>
            <w:r>
              <w:rPr>
                <w:rFonts w:hint="eastAsia" w:eastAsia="方正仿宋_GBK" w:cs="仿宋_GB2312"/>
                <w:b/>
                <w:bCs/>
                <w:color w:val="000000"/>
                <w:kern w:val="0"/>
                <w:sz w:val="28"/>
                <w:szCs w:val="28"/>
                <w:u w:val="none"/>
                <w:lang w:eastAsia="zh-CN" w:bidi="ar"/>
              </w:rPr>
              <w:t>）</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val="en-US" w:eastAsia="zh-CN" w:bidi="ar"/>
              </w:rPr>
              <w:t>血滤机</w:t>
            </w:r>
          </w:p>
        </w:tc>
      </w:tr>
      <w:tr w14:paraId="75A8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5684C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33442A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BAA6D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39A5E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4EF4EE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21989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2E49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88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64DD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5AB03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1B40B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3EF1D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7B14E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53297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23739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w:t>
            </w:r>
            <w:r>
              <w:rPr>
                <w:rFonts w:hint="eastAsia" w:eastAsia="方正仿宋_GBK" w:cs="仿宋_GB2312"/>
                <w:b w:val="0"/>
                <w:i w:val="0"/>
                <w:iCs w:val="0"/>
                <w:color w:val="000000"/>
                <w:kern w:val="0"/>
                <w:sz w:val="28"/>
                <w:szCs w:val="28"/>
                <w:u w:val="none"/>
                <w:lang w:val="en-US" w:eastAsia="zh-CN" w:bidi="ar"/>
              </w:rPr>
              <w:t>15</w:t>
            </w:r>
            <w:r>
              <w:rPr>
                <w:rFonts w:hint="eastAsia" w:ascii="宋体" w:hAnsi="宋体" w:eastAsia="方正仿宋_GBK" w:cs="仿宋_GB2312"/>
                <w:b w:val="0"/>
                <w:i w:val="0"/>
                <w:iCs w:val="0"/>
                <w:color w:val="000000"/>
                <w:kern w:val="0"/>
                <w:sz w:val="28"/>
                <w:szCs w:val="28"/>
                <w:u w:val="none"/>
                <w:lang w:val="en-US" w:eastAsia="zh-CN" w:bidi="ar"/>
              </w:rPr>
              <w:t>万预算内</w:t>
            </w:r>
          </w:p>
        </w:tc>
        <w:tc>
          <w:tcPr>
            <w:tcW w:w="1107" w:type="dxa"/>
            <w:shd w:val="clear" w:color="auto" w:fill="auto"/>
            <w:vAlign w:val="center"/>
          </w:tcPr>
          <w:p w14:paraId="492E6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4F6CE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40CF6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3969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DD30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002B63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E2799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2AAB2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78D870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D2667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44103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C7FCD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0AA6B3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DF239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1F8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EFF1C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7A2C45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1D56A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13C2F8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2552F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AA26F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1C1C1B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66B30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65956F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653667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B7C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7A598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2E993D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D9774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AE895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76EF59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6E83B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298C7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B7D38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F79FC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EB6DB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1588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3DBC49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1ED0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194FB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04E8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784FF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11020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2B208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4332D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780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5E6C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ABAD8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DE290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1DD08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A3081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0B5B6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06E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70E9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31BD37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88C6D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585A4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C47F8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52920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E7A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D88A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0A876B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85277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5DC899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A78AB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BE73B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485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AFF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8E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18877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9B8E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05663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5B5F4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6A3FE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7DEB2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7999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06E0C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122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67AF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35023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20157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32F5C2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1A79D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F0263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CF02D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0D1B7F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022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B260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77FA52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C4006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1B3A3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1B11B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EBA94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90953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519616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F5D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7F99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26FB2E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DD54D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08C025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9EB29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D9DFB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E73CD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2A1EB4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2F81656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61009D2B">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067AC45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51EE6F5">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3A896FFF">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210D246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r>
        <w:rPr>
          <w:rFonts w:hint="eastAsia" w:ascii="宋体" w:hAnsi="宋体" w:eastAsia="方正仿宋_GBK" w:cs="方正小标宋简体"/>
          <w:sz w:val="31"/>
          <w:szCs w:val="44"/>
        </w:rPr>
        <w:br w:type="page"/>
      </w:r>
    </w:p>
    <w:p w14:paraId="4EE90181">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4368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2150C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34A25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56B24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2D89C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0E072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79FFC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56998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A35E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0887C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3BFB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D9DC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7FBC34E5">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0E730C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4F041AF">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664F01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2A7B0A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89DEA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A1C7A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748504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422C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1585E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779AD69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504720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3E4534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5041CF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6F8F34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099EA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08F86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A7B3D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2E9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3C770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359F09B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745ED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1247E5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608745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7EEED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9220F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5D297D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728A1F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1575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602A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3E07E6A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381CE2C">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7821FFA">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B8E83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9237A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C6958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75F3F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03728C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296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1556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2D262C9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01D1D3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1DFE7565">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71C16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113D71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ECB79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6488D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A918F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7C2C1C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6D41898B">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1A30745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DFDC560">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14:paraId="1E4FEBAF">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52AD9F47">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14:paraId="7F87F9A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C1A7ABB">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18F7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C61274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194AC23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49231C9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22B60ABB">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45CD384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val="en-US" w:eastAsia="zh-CN"/>
              </w:rPr>
              <w:t>体外循环设备</w:t>
            </w:r>
            <w:r>
              <w:rPr>
                <w:rFonts w:hint="eastAsia" w:ascii="宋体" w:hAnsi="宋体" w:eastAsia="方正仿宋_GBK" w:cs="方正楷体_GBK"/>
                <w:b w:val="0"/>
                <w:bCs w:val="0"/>
                <w:sz w:val="28"/>
                <w:szCs w:val="28"/>
                <w:vertAlign w:val="baseline"/>
                <w:lang w:eastAsia="zh-CN"/>
              </w:rPr>
              <w:t>（</w:t>
            </w:r>
            <w:r>
              <w:rPr>
                <w:rFonts w:hint="eastAsia" w:ascii="宋体" w:hAnsi="宋体" w:eastAsia="方正仿宋_GBK" w:cs="方正楷体_GBK"/>
                <w:b w:val="0"/>
                <w:bCs w:val="0"/>
                <w:sz w:val="28"/>
                <w:szCs w:val="28"/>
                <w:vertAlign w:val="baseline"/>
                <w:lang w:val="en-US" w:eastAsia="zh-CN"/>
              </w:rPr>
              <w:t>血透机/血滤机</w:t>
            </w:r>
            <w:r>
              <w:rPr>
                <w:rFonts w:hint="eastAsia" w:ascii="宋体" w:hAnsi="宋体" w:eastAsia="方正仿宋_GBK" w:cs="方正楷体_GBK"/>
                <w:b w:val="0"/>
                <w:bCs w:val="0"/>
                <w:sz w:val="28"/>
                <w:szCs w:val="28"/>
                <w:vertAlign w:val="baseline"/>
                <w:lang w:eastAsia="zh-CN"/>
              </w:rPr>
              <w:t>）</w:t>
            </w:r>
          </w:p>
        </w:tc>
        <w:tc>
          <w:tcPr>
            <w:tcW w:w="2277" w:type="dxa"/>
            <w:vAlign w:val="center"/>
          </w:tcPr>
          <w:p w14:paraId="56B7719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3733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1853E6E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4C7E36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3C5748B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631CD5B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095207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6AB88AB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34A5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30D835D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DE9A74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0374F1F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E9B8FE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78FE1C4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058A902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0B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9A63E6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8BACC1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5C9C1BB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60248B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CE7323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32066D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B4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63A6F2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659F8F2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44FE40E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15E847B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2AFBA31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34F38A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14BD4336">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47EBB3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1D6DD2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DEA7ED1">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2F10E9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03BC0C31">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29EB34CB">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14:paraId="22A39D49">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请提供包括招标文件中技术项、商务项设置建议，并提供设置理由及佐证材料（其中技术项每条建议至少提供五家加盖厂家公章的材料，商务项</w:t>
      </w:r>
      <w:r>
        <w:rPr>
          <w:rFonts w:hint="eastAsia" w:eastAsia="方正仿宋_GBK" w:cs="方正小标宋简体"/>
          <w:sz w:val="31"/>
          <w:szCs w:val="44"/>
          <w:lang w:val="en-US" w:eastAsia="zh-CN"/>
        </w:rPr>
        <w:t>中有关</w:t>
      </w:r>
      <w:r>
        <w:rPr>
          <w:rFonts w:hint="default" w:ascii="宋体" w:hAnsi="宋体" w:eastAsia="方正仿宋_GBK" w:cs="方正小标宋简体"/>
          <w:sz w:val="31"/>
          <w:szCs w:val="44"/>
          <w:lang w:val="en-US"/>
        </w:rPr>
        <w:t>售后保修等涉及设备部分</w:t>
      </w:r>
      <w:r>
        <w:rPr>
          <w:rFonts w:hint="eastAsia" w:eastAsia="方正仿宋_GBK" w:cs="方正小标宋简体"/>
          <w:sz w:val="31"/>
          <w:szCs w:val="44"/>
          <w:lang w:val="en-US" w:eastAsia="zh-CN"/>
        </w:rPr>
        <w:t>的材料也</w:t>
      </w:r>
      <w:r>
        <w:rPr>
          <w:rFonts w:hint="default" w:ascii="宋体" w:hAnsi="宋体" w:eastAsia="方正仿宋_GBK" w:cs="方正小标宋简体"/>
          <w:sz w:val="31"/>
          <w:szCs w:val="44"/>
          <w:lang w:val="en-US"/>
        </w:rPr>
        <w:t>需加盖厂家公章。若无厂家公章，相关信息将</w:t>
      </w:r>
      <w:r>
        <w:rPr>
          <w:rFonts w:hint="eastAsia" w:eastAsia="方正仿宋_GBK" w:cs="方正小标宋简体"/>
          <w:sz w:val="31"/>
          <w:szCs w:val="44"/>
          <w:lang w:val="en-US" w:eastAsia="zh-CN"/>
        </w:rPr>
        <w:t>不予</w:t>
      </w:r>
      <w:r>
        <w:rPr>
          <w:rFonts w:hint="default" w:ascii="宋体" w:hAnsi="宋体" w:eastAsia="方正仿宋_GBK" w:cs="方正小标宋简体"/>
          <w:sz w:val="31"/>
          <w:szCs w:val="44"/>
          <w:lang w:val="en-US"/>
        </w:rPr>
        <w:t>采纳。）</w:t>
      </w:r>
    </w:p>
    <w:p w14:paraId="07544601">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29C90C2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1630CEA6">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69A02DF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23361116">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389E58D">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211517B5">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451C2A81">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7CC1A0A5">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p>
    <w:p w14:paraId="736F02C3">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51DC3EEA">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3BA352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5F7115AB">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597B5715">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689D2C71">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76835652">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231DCE80">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1EB01BD">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CE679FF">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建议内容：整机质保保修期应在X年以上</w:t>
      </w:r>
    </w:p>
    <w:p w14:paraId="2D5F9DE8">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1B1FB5">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佐证材料：1.厂家整机质保保修期承诺书</w:t>
      </w:r>
    </w:p>
    <w:p w14:paraId="3B9185C7">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4F439518">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36C8701E">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0CA43CF8">
      <w:pPr>
        <w:ind w:firstLine="0" w:firstLineChars="0"/>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w:t>
      </w:r>
    </w:p>
    <w:p w14:paraId="45CFCEA8">
      <w:pPr>
        <w:rPr>
          <w:rFonts w:hint="default" w:ascii="宋体" w:hAnsi="宋体" w:eastAsia="方正仿宋_GBK" w:cs="方正小标宋简体"/>
          <w:sz w:val="31"/>
          <w:szCs w:val="44"/>
          <w:lang w:val="en-US"/>
        </w:rPr>
      </w:pPr>
    </w:p>
    <w:p w14:paraId="2107DEDE">
      <w:pPr>
        <w:rPr>
          <w:rFonts w:hint="default" w:ascii="宋体" w:hAnsi="宋体" w:eastAsia="方正仿宋_GBK" w:cs="方正小标宋简体"/>
          <w:sz w:val="31"/>
          <w:szCs w:val="44"/>
          <w:lang w:val="en-US"/>
        </w:rPr>
      </w:pPr>
    </w:p>
    <w:p w14:paraId="54D01D15">
      <w:pPr>
        <w:rPr>
          <w:rFonts w:hint="default" w:ascii="宋体" w:hAnsi="宋体" w:eastAsia="方正仿宋_GBK" w:cs="方正小标宋简体"/>
          <w:sz w:val="31"/>
          <w:szCs w:val="44"/>
          <w:lang w:val="en-US"/>
        </w:rPr>
      </w:pPr>
    </w:p>
    <w:p w14:paraId="32DEBE07">
      <w:pPr>
        <w:rPr>
          <w:rFonts w:hint="default" w:ascii="宋体" w:hAnsi="宋体" w:eastAsia="方正仿宋_GBK" w:cs="方正小标宋简体"/>
          <w:sz w:val="31"/>
          <w:szCs w:val="44"/>
          <w:lang w:val="en-US"/>
        </w:rPr>
      </w:pPr>
    </w:p>
    <w:p w14:paraId="612EBDA9">
      <w:pPr>
        <w:rPr>
          <w:rFonts w:hint="default" w:ascii="宋体" w:hAnsi="宋体" w:eastAsia="方正仿宋_GBK" w:cs="方正小标宋简体"/>
          <w:sz w:val="31"/>
          <w:szCs w:val="44"/>
          <w:lang w:val="en-US"/>
        </w:rPr>
      </w:pPr>
    </w:p>
    <w:p w14:paraId="7E8AB4A9">
      <w:pPr>
        <w:rPr>
          <w:rFonts w:hint="default" w:ascii="宋体" w:hAnsi="宋体" w:eastAsia="方正仿宋_GBK" w:cs="方正小标宋简体"/>
          <w:sz w:val="31"/>
          <w:szCs w:val="44"/>
          <w:lang w:val="en-US"/>
        </w:rPr>
      </w:pPr>
    </w:p>
    <w:p w14:paraId="4B872543">
      <w:pPr>
        <w:rPr>
          <w:rFonts w:hint="default" w:ascii="宋体" w:hAnsi="宋体" w:eastAsia="方正仿宋_GBK" w:cs="方正小标宋简体"/>
          <w:sz w:val="31"/>
          <w:szCs w:val="44"/>
          <w:lang w:val="en-US"/>
        </w:rPr>
      </w:pPr>
    </w:p>
    <w:p w14:paraId="16566881">
      <w:pPr>
        <w:rPr>
          <w:rFonts w:hint="default" w:ascii="宋体" w:hAnsi="宋体" w:eastAsia="方正仿宋_GBK" w:cs="方正小标宋简体"/>
          <w:sz w:val="31"/>
          <w:szCs w:val="44"/>
          <w:lang w:val="en-US"/>
        </w:rPr>
      </w:pPr>
    </w:p>
    <w:p w14:paraId="6A7FBB7F">
      <w:pPr>
        <w:rPr>
          <w:rFonts w:hint="default" w:ascii="宋体" w:hAnsi="宋体" w:eastAsia="方正仿宋_GBK" w:cs="方正小标宋简体"/>
          <w:sz w:val="31"/>
          <w:szCs w:val="44"/>
          <w:lang w:val="en-US"/>
        </w:rPr>
      </w:pPr>
    </w:p>
    <w:p w14:paraId="1FBD4304">
      <w:pPr>
        <w:rPr>
          <w:rFonts w:hint="default" w:ascii="宋体" w:hAnsi="宋体" w:eastAsia="方正仿宋_GBK" w:cs="方正小标宋简体"/>
          <w:sz w:val="31"/>
          <w:szCs w:val="44"/>
          <w:lang w:val="en-US"/>
        </w:rPr>
      </w:pPr>
    </w:p>
    <w:p w14:paraId="344A3EAB">
      <w:pPr>
        <w:rPr>
          <w:rFonts w:hint="default" w:ascii="宋体" w:hAnsi="宋体" w:eastAsia="方正仿宋_GBK" w:cs="方正小标宋简体"/>
          <w:sz w:val="31"/>
          <w:szCs w:val="44"/>
          <w:lang w:val="en-US"/>
        </w:rPr>
      </w:pPr>
    </w:p>
    <w:p w14:paraId="112EF1BA">
      <w:pPr>
        <w:rPr>
          <w:rFonts w:hint="default" w:ascii="宋体" w:hAnsi="宋体" w:eastAsia="方正仿宋_GBK" w:cs="方正小标宋简体"/>
          <w:sz w:val="31"/>
          <w:szCs w:val="44"/>
          <w:lang w:val="en-US"/>
        </w:rPr>
      </w:pPr>
      <w:bookmarkStart w:id="0" w:name="_GoBack"/>
      <w:bookmarkEnd w:id="0"/>
    </w:p>
    <w:p w14:paraId="14ADF122">
      <w:pPr>
        <w:rPr>
          <w:rFonts w:hint="default" w:ascii="宋体" w:hAnsi="宋体" w:eastAsia="方正仿宋_GBK" w:cs="方正小标宋简体"/>
          <w:sz w:val="31"/>
          <w:szCs w:val="44"/>
          <w:lang w:val="en-US"/>
        </w:rPr>
      </w:pPr>
    </w:p>
    <w:p w14:paraId="1AE14530">
      <w:pPr>
        <w:rPr>
          <w:rFonts w:hint="default" w:ascii="宋体" w:hAnsi="宋体" w:eastAsia="方正仿宋_GBK" w:cs="方正小标宋简体"/>
          <w:sz w:val="31"/>
          <w:szCs w:val="44"/>
          <w:lang w:val="en-US"/>
        </w:rPr>
      </w:pPr>
    </w:p>
    <w:p w14:paraId="375EF40C">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14:paraId="1F738234">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67E04F8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4C9CC8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71FF3CA">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04DEFC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5B5FE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9797D8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FBEDA3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07CFAC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1B88A9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D4E82E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973505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2574F9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CACD2A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194EF2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132BC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A9BD03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87C5BB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1AD4F9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E09C8B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BB6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0374A">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1EF0374A">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C60E">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3FF73">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5AC3FF73">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4461">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1DEB8">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21DEB8">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E27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2F26B">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082F26B">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DC07">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C47E9">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3C47E9">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37E6">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88A8F">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D88A8F">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066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YTlhMmJhMWJkOTdiYWRiNTQ5YWJiNDQ4OWMwY2EifQ=="/>
  </w:docVars>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A8C4F58"/>
    <w:rsid w:val="2B1971F4"/>
    <w:rsid w:val="2BF832AE"/>
    <w:rsid w:val="30227338"/>
    <w:rsid w:val="30C8567B"/>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195594D"/>
    <w:rsid w:val="422D19B2"/>
    <w:rsid w:val="42402E61"/>
    <w:rsid w:val="427C61B0"/>
    <w:rsid w:val="4298539A"/>
    <w:rsid w:val="42E90D1D"/>
    <w:rsid w:val="439510F0"/>
    <w:rsid w:val="47BC11DC"/>
    <w:rsid w:val="48741BFF"/>
    <w:rsid w:val="49535A16"/>
    <w:rsid w:val="49A26720"/>
    <w:rsid w:val="49BF5A1F"/>
    <w:rsid w:val="4AA209EA"/>
    <w:rsid w:val="4CA34F3E"/>
    <w:rsid w:val="4CD84329"/>
    <w:rsid w:val="4DFA3BDC"/>
    <w:rsid w:val="4E015B9A"/>
    <w:rsid w:val="505C17AE"/>
    <w:rsid w:val="507E5A31"/>
    <w:rsid w:val="50BB0282"/>
    <w:rsid w:val="51C63A3A"/>
    <w:rsid w:val="51CB2747"/>
    <w:rsid w:val="5352092E"/>
    <w:rsid w:val="54260108"/>
    <w:rsid w:val="55425416"/>
    <w:rsid w:val="55EB7A1A"/>
    <w:rsid w:val="564E1B99"/>
    <w:rsid w:val="580007F4"/>
    <w:rsid w:val="58B303D9"/>
    <w:rsid w:val="5CDE4E30"/>
    <w:rsid w:val="63610329"/>
    <w:rsid w:val="66291CDA"/>
    <w:rsid w:val="67E9612F"/>
    <w:rsid w:val="6B511329"/>
    <w:rsid w:val="6CCA0E95"/>
    <w:rsid w:val="6D9345BF"/>
    <w:rsid w:val="6E3F209B"/>
    <w:rsid w:val="6ECD4657"/>
    <w:rsid w:val="6F3D61C6"/>
    <w:rsid w:val="719B5EEB"/>
    <w:rsid w:val="735637C7"/>
    <w:rsid w:val="73841D2D"/>
    <w:rsid w:val="743261FE"/>
    <w:rsid w:val="767761CC"/>
    <w:rsid w:val="770E2F52"/>
    <w:rsid w:val="793A7899"/>
    <w:rsid w:val="7B6F6FFC"/>
    <w:rsid w:val="7BAE4451"/>
    <w:rsid w:val="7CAF01A5"/>
    <w:rsid w:val="7D6B6C05"/>
    <w:rsid w:val="7DB12889"/>
    <w:rsid w:val="7E8671C3"/>
    <w:rsid w:val="D7F3A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wjj\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bccfa704-a34f-4041-a61a-f00f812d3d2b</errorID>
      <errorWord>(</errorWord>
      <group>L1_Format</group>
      <groupName>格式问题</groupName>
      <ability>L2_HalfPunc</ability>
      <abilityName>全半角检查</abilityName>
      <candidateList>
        <item>（</item>
      </candidateList>
      <explain>文本全半角错误。</explain>
      <paraID>44E045BD</paraID>
      <start>16</start>
      <end>17</end>
      <status>modified</status>
      <modifiedWord>（</modifiedWord>
      <trackRevisions>false</trackRevisions>
    </reviewItem>
    <reviewItem>
      <errorID>ffd64b55-538f-4199-81ca-a102c706302c</errorID>
      <errorWord>)</errorWord>
      <group>L1_Format</group>
      <groupName>格式问题</groupName>
      <ability>L2_HalfPunc</ability>
      <abilityName>全半角检查</abilityName>
      <candidateList>
        <item>）</item>
      </candidateList>
      <explain>文本全半角错误。</explain>
      <paraID>44E045BD</paraID>
      <start>20</start>
      <end>21</end>
      <status>modified</status>
      <modifiedWord>）</modifiedWord>
      <trackRevisions>false</trackRevisions>
    </reviewItem>
    <reviewItem>
      <errorID>aebe5bf6-0279-4dcc-a553-8bdf5593d94d</errorID>
      <errorWord>-</errorWord>
      <group>L1_Format</group>
      <groupName>格式问题</groupName>
      <ability>L2_HalfPunc</ability>
      <abilityName>全半角检查</abilityName>
      <candidateList>
        <item>－</item>
      </candidateList>
      <explain>文本全半角错误。</explain>
      <paraID>44E045BD</paraID>
      <start>21</start>
      <end>22</end>
      <status>modified</status>
      <modifiedWord>－</modifiedWord>
      <trackRevisions>false</trackRevisions>
    </reviewItem>
    <reviewItem>
      <errorID>76377531-a9c8-4175-b276-15d9e3c5e9da</errorID>
      <errorWord>我方的</errorWord>
      <group>L1_AI</group>
      <groupName>深度校对</groupName>
      <ability>L2_AI_Grammar</ability>
      <abilityName>语法纠错</abilityName>
      <candidateList>
        <item>我方</item>
      </candidateList>
      <explain/>
      <paraID>62978818</paraID>
      <start>0</start>
      <end>2</end>
      <status>modified</status>
      <modifiedWord>我方</modifiedWord>
      <trackRevisions>false</trackRevisions>
    </reviewItem>
    <reviewItem>
      <errorID>acf42b96-f439-4deb-8849-739b6fbe7dcc</errorID>
      <errorWord>-</errorWord>
      <group>L1_Format</group>
      <groupName>格式问题</groupName>
      <ability>L2_HalfPunc</ability>
      <abilityName>全半角检查</abilityName>
      <candidateList>
        <item>－</item>
      </candidateList>
      <explain>文本全半角错误。</explain>
      <paraID>62978818</paraID>
      <start>69</start>
      <end>70</end>
      <status>modified</status>
      <modifiedWord>－</modifiedWord>
      <trackRevisions>false</trackRevisions>
    </reviewItem>
    <reviewItem>
      <errorID>87f8d62e-3633-471e-8b69-735cf7651df4</errorID>
      <errorWord>程</errorWord>
      <group>L1_Word</group>
      <groupName>字词问题</groupName>
      <ability>L2_Typo</ability>
      <abilityName>字词错误</abilityName>
      <candidateList>
        <item>程中</item>
      </candidateList>
      <explain/>
      <paraID>62978818</paraID>
      <start>100</start>
      <end>102</end>
      <status>modified</status>
      <modifiedWord>程中</modifiedWord>
      <trackRevisions>false</trackRevisions>
    </reviewItem>
    <reviewItem>
      <errorID>9d110807-c313-404e-bdad-457d90821edd</errorID>
      <errorWord>对此承担责任</errorWord>
      <group>L1_AI</group>
      <groupName>深度校对</groupName>
      <ability>L2_AI_Word</ability>
      <abilityName>字词纠错</abilityName>
      <candidateList>
        <item>承担相应责任</item>
      </candidateList>
      <explain/>
      <paraID>62978818</paraID>
      <start>149</start>
      <end>155</end>
      <status>modified</status>
      <modifiedWord>承担相应责任</modifiedWord>
      <trackRevisions>false</trackRevisions>
    </reviewItem>
    <reviewItem>
      <errorID>021e44ef-1252-4294-99b9-6a33b7137545</errorID>
      <errorWord>2.1供应商报名信息表（血透机）</errorWord>
      <group>L1_AI</group>
      <groupName>深度校对</groupName>
      <ability>L2_AI_Title</ability>
      <abilityName>标题检查</abilityName>
      <candidateList/>
      <explain>相邻标题序号不连续。一级标题“一、企业资格及资信证明文件”下，二级标题“1.单位授权书（若有）”后直接出现“2.1供应商报名信息表（血透机）”，序号不连续</explain>
      <paraID> BA0FA92</paraID>
      <start>0</start>
      <end>16</end>
      <status>ignored</status>
      <modifiedWord/>
      <trackRevisions>false</trackRevisions>
    </reviewItem>
    <reviewItem>
      <errorID>d8901769-55e5-437f-8f1a-d80ee7bb5237</errorID>
      <errorWord>①</errorWord>
      <group>L1_AI</group>
      <groupName>深度校对</groupName>
      <ability>L2_AI_Punc</ability>
      <abilityName>标点纠错</abilityName>
      <candidateList>
        <item>：①</item>
      </candidateList>
      <explain/>
      <paraID>51400DA4</paraID>
      <start>42</start>
      <end>43</end>
      <status>ignored</status>
      <modifiedWord/>
      <trackRevisions>false</trackRevisions>
    </reviewItem>
    <reviewItem>
      <errorID>5e7c132b-6477-42fa-953d-12274e9c30f0</errorID>
      <errorWord>提供货物若</errorWord>
      <group>L1_AI</group>
      <groupName>深度校对</groupName>
      <ability>L2_AI_Word</ability>
      <abilityName>字词纠错</abilityName>
      <candidateList>
        <item>若提供货物</item>
      </candidateList>
      <explain/>
      <paraID>51400DA4</paraID>
      <start>53</start>
      <end>58</end>
      <status>ignored</status>
      <modifiedWord/>
      <trackRevisions>false</trackRevisions>
    </reviewItem>
    <reviewItem>
      <errorID>ce26a4bf-afd2-4329-a973-20edb725e3e2</errorID>
      <errorWord>，</errorWord>
      <group>L1_AI</group>
      <groupName>深度校对</groupName>
      <ability>L2_AI_Punc</ability>
      <abilityName>标点纠错</abilityName>
      <candidateList>
        <item>；</item>
      </candidateList>
      <explain/>
      <paraID>51400DA4</paraID>
      <start>88</start>
      <end>89</end>
      <status>ignored</status>
      <modifiedWord/>
      <trackRevisions>false</trackRevisions>
    </reviewItem>
    <reviewItem>
      <errorID>daa95783-3216-4f26-9395-dfd5e65611ef</errorID>
      <errorWord>提供货物若</errorWord>
      <group>L1_AI</group>
      <groupName>深度校对</groupName>
      <ability>L2_AI_Word</ability>
      <abilityName>字词纠错</abilityName>
      <candidateList>
        <item>若提供货物</item>
      </candidateList>
      <explain/>
      <paraID>51400DA4</paraID>
      <start>89</start>
      <end>94</end>
      <status>ignored</status>
      <modifiedWord/>
      <trackRevisions>false</trackRevisions>
    </reviewItem>
    <reviewItem>
      <errorID>794a795e-f061-48f4-a758-df1c42fb0a6d</errorID>
      <errorWord>、</errorWord>
      <group>L1_Word</group>
      <groupName>字词问题</groupName>
      <ability>L2_Typo</ability>
      <abilityName>字词错误</abilityName>
      <candidateList>
        <item>、第</item>
      </candidateList>
      <explain/>
      <paraID>51400DA4</paraID>
      <start>99</start>
      <end>101</end>
      <status>modified</status>
      <modifiedWord>、第</modifiedWord>
      <trackRevisions>false</trackRevisions>
    </reviewItem>
    <reviewItem>
      <errorID>39993e5f-ca06-405b-86d0-13091eb05c83</errorID>
      <errorWord>；</errorWord>
      <group>L1_AI</group>
      <groupName>深度校对</groupName>
      <ability>L2_AI_Punc</ability>
      <abilityName>标点纠错</abilityName>
      <candidateList>
        <item>。</item>
      </candidateList>
      <explain/>
      <paraID>51400DA4</paraID>
      <start>124</start>
      <end>125</end>
      <status>modified</status>
      <modifiedWord>。</modifiedWord>
      <trackRevisions>false</trackRevisions>
    </reviewItem>
    <reviewItem>
      <errorID>802ae01a-2dde-45e3-839b-a2f8e6675a7c</errorID>
      <errorWord>提供货物若</errorWord>
      <group>L1_AI</group>
      <groupName>深度校对</groupName>
      <ability>L2_AI_Word</ability>
      <abilityName>字词纠错</abilityName>
      <candidateList>
        <item>若提供货物</item>
      </candidateList>
      <explain/>
      <paraID>51400DA4</paraID>
      <start>135</start>
      <end>140</end>
      <status>ignored</status>
      <modifiedWord/>
      <trackRevisions>false</trackRevisions>
    </reviewItem>
    <reviewItem>
      <errorID>3f08bb0a-ad3a-4450-8be5-a066b90c9b66</errorID>
      <errorWord>，</errorWord>
      <group>L1_AI</group>
      <groupName>深度校对</groupName>
      <ability>L2_AI_Punc</ability>
      <abilityName>标点纠错</abilityName>
      <candidateList>
        <item>；</item>
      </candidateList>
      <explain/>
      <paraID>51400DA4</paraID>
      <start>166</start>
      <end>167</end>
      <status>modified</status>
      <modifiedWord>；</modifiedWord>
      <trackRevisions>false</trackRevisions>
    </reviewItem>
    <reviewItem>
      <errorID>a48d8c5d-6043-4b09-9e00-5b5347697f16</errorID>
      <errorWord>提供货物若</errorWord>
      <group>L1_AI</group>
      <groupName>深度校对</groupName>
      <ability>L2_AI_Word</ability>
      <abilityName>字词纠错</abilityName>
      <candidateList>
        <item>若提供货物</item>
      </candidateList>
      <explain/>
      <paraID>51400DA4</paraID>
      <start>167</start>
      <end>172</end>
      <status>ignored</status>
      <modifiedWord/>
      <trackRevisions>false</trackRevisions>
    </reviewItem>
    <reviewItem>
      <errorID>9fdc3df8-c014-4108-9171-32a9f48f90bb</errorID>
      <errorWord>，</errorWord>
      <group>L1_AI</group>
      <groupName>深度校对</groupName>
      <ability>L2_AI_Punc</ability>
      <abilityName>标点纠错</abilityName>
      <candidateList>
        <item>；</item>
      </candidateList>
      <explain/>
      <paraID>51400DA4</paraID>
      <start>202</start>
      <end>203</end>
      <status>modified</status>
      <modifiedWord>；</modifiedWord>
      <trackRevisions>false</trackRevisions>
    </reviewItem>
    <reviewItem>
      <errorID>8fee6b83-95fc-42f0-87ec-e3dd05e0baf8</errorID>
      <errorWord>提供货物若</errorWord>
      <group>L1_AI</group>
      <groupName>深度校对</groupName>
      <ability>L2_AI_Word</ability>
      <abilityName>字词纠错</abilityName>
      <candidateList>
        <item>若提供货物</item>
      </candidateList>
      <explain/>
      <paraID>51400DA4</paraID>
      <start>203</start>
      <end>208</end>
      <status>ignored</status>
      <modifiedWord/>
      <trackRevisions>false</trackRevisions>
    </reviewItem>
    <reviewItem>
      <errorID>9bbf60f5-5df9-4cfa-8d0b-34cf496450ae</errorID>
      <errorWord>；</errorWord>
      <group>L1_AI</group>
      <groupName>深度校对</groupName>
      <ability>L2_AI_Punc</ability>
      <abilityName>标点纠错</abilityName>
      <candidateList>
        <item>。</item>
      </candidateList>
      <explain/>
      <paraID>51400DA4</paraID>
      <start>227</start>
      <end>228</end>
      <status>modified</status>
      <modifiedWord>。</modifiedWord>
      <trackRevisions>false</trackRevisions>
    </reviewItem>
    <reviewItem>
      <errorID>af17f7d8-7526-4d80-b739-c480c83433b9</errorID>
      <errorWord>提供</errorWord>
      <group>L1_AI</group>
      <groupName>深度校对</groupName>
      <ability>L2_AI_Grammar</ability>
      <abilityName>语法纠错</abilityName>
      <candidateList>
        <item>若提供</item>
      </candidateList>
      <explain/>
      <paraID>51400DA4</paraID>
      <start>229</start>
      <end>232</end>
      <status>modified</status>
      <modifiedWord>若提供</modifiedWord>
      <trackRevisions>false</trackRevisions>
    </reviewItem>
    <reviewItem>
      <errorID>4a52221d-a711-4631-9b29-d6aaa15f53b0</errorID>
      <errorWord>须</errorWord>
      <group>L1_AI</group>
      <groupName>深度校对</groupName>
      <ability>L2_AI_Punc</ability>
      <abilityName>标点纠错</abilityName>
      <candidateList>
        <item>，须</item>
      </candidateList>
      <explain/>
      <paraID>51400DA4</paraID>
      <start>260</start>
      <end>262</end>
      <status>modified</status>
      <modifiedWord>，须</modifiedWord>
      <trackRevisions>false</trackRevisions>
    </reviewItem>
    <reviewItem>
      <errorID>05b451dd-3fd5-4e0f-ad87-70b6b67c09b6</errorID>
      <errorWord>，</errorWord>
      <group>L1_AI</group>
      <groupName>深度校对</groupName>
      <ability>L2_AI_Grammar</ability>
      <abilityName>语法纠错</abilityName>
      <candidateList>
        <item>；若</item>
      </candidateList>
      <explain/>
      <paraID>51400DA4</paraID>
      <start>279</start>
      <end>281</end>
      <status>modified</status>
      <modifiedWord>；若</modifiedWord>
      <trackRevisions>false</trackRevisions>
    </reviewItem>
    <reviewItem>
      <errorID>e0cfcc3e-3724-440e-b295-cdd727818585</errorID>
      <errorWord>则</errorWord>
      <group>L1_AI</group>
      <groupName>深度校对</groupName>
      <ability>L2_AI_Punc</ability>
      <abilityName>标点纠错</abilityName>
      <candidateList>
        <item>，则</item>
      </candidateList>
      <explain/>
      <paraID>51400DA4</paraID>
      <start>296</start>
      <end>298</end>
      <status>modified</status>
      <modifiedWord>，则</modifiedWord>
      <trackRevisions>false</trackRevisions>
    </reviewItem>
    <reviewItem>
      <errorID>fea6660a-5a11-4a15-9e83-e2740c9d3bd3</errorID>
      <errorWord>1.1市场需求调查表（血透机）</errorWord>
      <group>L1_AI</group>
      <groupName>深度校对</groupName>
      <ability>L2_AI_Title</ability>
      <abilityName>标题检查</abilityName>
      <candidateList/>
      <explain>相邻标题序号不连续。一级标题“二、技术参数调查文件”下，二级标题应从“1”开始连续编号，直接出现“1.1市场需求调查表（血透机）”，序号不连续</explain>
      <paraID>16D25286</paraID>
      <start>0</start>
      <end>15</end>
      <status>ignored</status>
      <modifiedWord/>
      <trackRevisions>false</trackRevisions>
    </reviewItem>
    <reviewItem>
      <errorID>e5ce1028-8a9c-4023-a141-72383980dc1c</errorID>
      <errorWord>:</errorWord>
      <group>L1_Format</group>
      <groupName>格式问题</groupName>
      <ability>L2_HalfPunc</ability>
      <abilityName>全半角检查</abilityName>
      <candidateList>
        <item>：</item>
      </candidateList>
      <explain>文本全半角错误。</explain>
      <paraID>267688E4</paraID>
      <start>10</start>
      <end>11</end>
      <status>modified</status>
      <modifiedWord>：</modifiedWord>
      <trackRevisions>false</trackRevisions>
    </reviewItem>
    <reviewItem>
      <errorID>5e23857f-3468-49fb-9abc-351be5814ac4</errorID>
      <errorWord>是否</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7AF2235A</paraID>
      <start>4</start>
      <end>6</end>
      <status>ignored</status>
      <modifiedWord/>
      <trackRevisions>false</trackRevisions>
    </reviewItem>
    <reviewItem>
      <errorID>d66aa762-182d-45f8-a769-c91fee75a6d6</errorID>
      <errorWord>按</errorWord>
      <group>L1_AI</group>
      <groupName>深度校对</groupName>
      <ability>L2_AI_Grammar</ability>
      <abilityName>语法纠错</abilityName>
      <candidateList>
        <item>自行在</item>
      </candidateList>
      <explain/>
      <paraID>66787D8D</paraID>
      <start>9</start>
      <end>12</end>
      <status>modified</status>
      <modifiedWord>自行在</modifiedWord>
      <trackRevisions>false</trackRevisions>
    </reviewItem>
    <reviewItem>
      <errorID>d9d6b98b-8a32-45ea-b849-33fcfa10aa33</errorID>
      <errorWord>自行添加</errorWord>
      <group>L1_AI</group>
      <groupName>深度校对</groupName>
      <ability>L2_AI_Grammar</ability>
      <abilityName>语法纠错</abilityName>
      <candidateList>
        <item>添加</item>
      </candidateList>
      <explain>〈动〉增加；增添：～剂｜工作太忙，需要～人手。</explain>
      <paraID>66787D8D</paraID>
      <start>15</start>
      <end>17</end>
      <status>modified</status>
      <modifiedWord>添加</modifiedWord>
      <trackRevisions>false</trackRevisions>
    </reviewItem>
    <reviewItem>
      <errorID>18202ae8-0633-4f60-a43a-0bef4a5d9a43</errorID>
      <errorWord>“/</errorWord>
      <group>L1_Punc</group>
      <groupName>标点问题</groupName>
      <ability>L2_Punc</ability>
      <abilityName>标点符号检查</abilityName>
      <candidateList>
        <item>“</item>
      </candidateList>
      <explain/>
      <paraID>66787D8D</paraID>
      <start>30</start>
      <end>32</end>
      <status>ignored</status>
      <modifiedWord/>
      <trackRevisions>false</trackRevisions>
    </reviewItem>
    <reviewItem>
      <errorID>eb222df5-15ab-4ebd-be62-27037bd4d8b1</errorID>
      <errorWord>并</errorWord>
      <group>L1_AI</group>
      <groupName>深度校对</groupName>
      <ability>L2_AI_Word</ability>
      <abilityName>字词纠错</abilityName>
      <candidateList>
        <item>后</item>
      </candidateList>
      <explain>❶君主的妻子：皇～｜～妃。❷古代称君主：商之先～。❸（Hòu）〈名〉姓。</explain>
      <paraID>66787D8D</paraID>
      <start>36</start>
      <end>37</end>
      <status>modified</status>
      <modifiedWord>后</modifiedWord>
      <trackRevisions>false</trackRevisions>
    </reviewItem>
    <reviewItem>
      <errorID>13335c48-3900-4c55-9381-a3f35257a9b1</errorID>
      <errorWord>报价人</errorWord>
      <group>L1_AI</group>
      <groupName>深度校对</groupName>
      <ability>L2_AI_Grammar</ability>
      <abilityName>语法纠错</abilityName>
      <candidateList>
        <item>报价</item>
      </candidateList>
      <explain/>
      <paraID>123FDE91</paraID>
      <start>16</start>
      <end>19</end>
      <status>ignored</status>
      <modifiedWord/>
      <trackRevisions>false</trackRevisions>
    </reviewItem>
    <reviewItem>
      <errorID>c7db0025-fd8d-47fe-97fa-c6f1f21bbb83</errorID>
      <errorWord>:</errorWord>
      <group>L1_Format</group>
      <groupName>格式问题</groupName>
      <ability>L2_HalfPunc</ability>
      <abilityName>全半角检查</abilityName>
      <candidateList>
        <item>：</item>
      </candidateList>
      <explain>文本全半角错误。</explain>
      <paraID>486186BD</paraID>
      <start>10</start>
      <end>11</end>
      <status>modified</status>
      <modifiedWord>：</modifiedWord>
      <trackRevisions>false</trackRevisions>
    </reviewItem>
    <reviewItem>
      <errorID>90484964-d12a-4120-afcd-4323f27b65aa</errorID>
      <errorWord>是否</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4F6CEA46</paraID>
      <start>4</start>
      <end>6</end>
      <status>ignored</status>
      <modifiedWord/>
      <trackRevisions>false</trackRevisions>
    </reviewItem>
    <reviewItem>
      <errorID>14d7851e-46ae-4c90-921e-907b1c2082f2</errorID>
      <errorWord>“/</errorWord>
      <group>L1_Punc</group>
      <groupName>标点问题</groupName>
      <ability>L2_Punc</ability>
      <abilityName>标点符号检查</abilityName>
      <candidateList>
        <item>“</item>
      </candidateList>
      <explain/>
      <paraID>2F81656B</paraID>
      <start>30</start>
      <end>32</end>
      <status>ignored</status>
      <modifiedWord/>
      <trackRevisions>false</trackRevisions>
    </reviewItem>
    <reviewItem>
      <errorID>de0a8862-0250-47ca-b8b2-134dfcecac74</errorID>
      <errorWord>有关</errorWord>
      <group>L1_AI</group>
      <groupName>深度校对</groupName>
      <ability>L2_AI_Grammar</ability>
      <abilityName>语法纠错</abilityName>
      <candidateList>
        <item>中有关</item>
      </candidateList>
      <explain/>
      <paraID>22A39D49</paraID>
      <start>63</start>
      <end>66</end>
      <status>modified</status>
      <modifiedWord>中有关</modifiedWord>
      <trackRevisions>false</trackRevisions>
    </reviewItem>
    <reviewItem>
      <errorID>0043e6f2-9aad-4b24-9d8b-c0538a7de7ae</errorID>
      <errorWord>也</errorWord>
      <group>L1_AI</group>
      <groupName>深度校对</groupName>
      <ability>L2_AI_Grammar</ability>
      <abilityName>语法纠错</abilityName>
      <candidateList>
        <item>的材料也</item>
      </candidateList>
      <explain/>
      <paraID>22A39D49</paraID>
      <start>77</start>
      <end>81</end>
      <status>modified</status>
      <modifiedWord>的材料也</modifiedWord>
      <trackRevisions>false</trackRevisions>
    </reviewItem>
    <reviewItem>
      <errorID>dc91bac1-18c4-48fa-82a4-5c46791eedd1</errorID>
      <errorWord>不允</errorWord>
      <group>L1_Word</group>
      <groupName>字词问题</groupName>
      <ability>L2_Typo</ability>
      <abilityName>字词错误</abilityName>
      <candidateList>
        <item>不予</item>
      </candidateList>
      <explain/>
      <paraID>22A39D49</paraID>
      <start>101</start>
      <end>103</end>
      <status>modified</status>
      <modifiedWord>不予</modifiedWord>
      <trackRevisions>false</trackRevisions>
    </reviewItem>
    <reviewItem>
      <errorID>1b72511b-3869-4007-a36b-4252d33daaad</errorID>
      <errorWord>一、技术项：</errorWord>
      <group>L1_AI</group>
      <groupName>深度校对</groupName>
      <ability>L2_AI_Title</ability>
      <abilityName>标题检查</abilityName>
      <candidateList/>
      <explain>相同层级标题序号格式前后文不一致。一级标题“二、技术参数调查文件”下的二级标题使用数字序号，而此处三级标题使用“一、”，与前文二级标题序号格式不一致</explain>
      <paraID> 7544601</paraID>
      <start>0</start>
      <end>6</end>
      <status>ignored</status>
      <modifiedWord/>
      <trackRevisions>false</trackRevisions>
    </reviewItem>
    <reviewItem>
      <errorID>92141f6a-025c-4436-ab89-341bb3c2a174</errorID>
      <errorWord>......</errorWord>
      <group>L1_Punc</group>
      <groupName>标点问题</groupName>
      <ability>L2_Punc</ability>
      <abilityName>标点符号检查</abilityName>
      <candidateList>
        <item>……</item>
      </candidateList>
      <explain>省略号错误。</explain>
      <paraID>29C90C20</paraID>
      <start>16</start>
      <end>18</end>
      <status>modified</status>
      <modifiedWord>……</modifiedWord>
      <trackRevisions>false</trackRevisions>
    </reviewItem>
    <reviewItem>
      <errorID>6a9cc931-b8ae-4ac3-b4ba-3185f9034ede</errorID>
      <errorWord>......</errorWord>
      <group>L1_Punc</group>
      <groupName>标点问题</groupName>
      <ability>L2_Punc</ability>
      <abilityName>标点符号检查</abilityName>
      <candidateList>
        <item>……</item>
      </candidateList>
      <explain/>
      <paraID>7CC1A0A5</paraID>
      <start>0</start>
      <end>2</end>
      <status>modified</status>
      <modifiedWord>……</modifiedWord>
      <trackRevisions>false</trackRevisions>
    </reviewItem>
    <reviewItem>
      <errorID>29a16456-c0ac-455c-9644-f0dea8740048</errorID>
      <errorWord>......</errorWord>
      <group>L1_Punc</group>
      <groupName>标点问题</groupName>
      <ability>L2_Punc</ability>
      <abilityName>标点符号检查</abilityName>
      <candidateList>
        <item>……</item>
      </candidateList>
      <explain>省略号错误。</explain>
      <paraID>736F02C3</paraID>
      <start>16</start>
      <end>18</end>
      <status>modified</status>
      <modifiedWord>……</modifiedWord>
      <trackRevisions>false</trackRevisions>
    </reviewItem>
    <reviewItem>
      <errorID>dc70d029-ba7c-4df3-9033-27a0bd8763f8</errorID>
      <errorWord>......</errorWord>
      <group>L1_Punc</group>
      <groupName>标点问题</groupName>
      <ability>L2_Punc</ability>
      <abilityName>标点符号检查</abilityName>
      <candidateList>
        <item>……</item>
      </candidateList>
      <explain>省略号错误。</explain>
      <paraID>2D5F9DE8</paraID>
      <start>11</start>
      <end>13</end>
      <status>modified</status>
      <modifiedWord>……</modifiedWord>
      <trackRevisions>false</trackRevisions>
    </reviewItem>
    <reviewItem>
      <errorID>313899f8-0a11-40bc-b0d9-595b0f2ff796</errorID>
      <errorWord>......</errorWord>
      <group>L1_Punc</group>
      <groupName>标点问题</groupName>
      <ability>L2_Punc</ability>
      <abilityName>标点符号检查</abilityName>
      <candidateList>
        <item>……</item>
      </candidateList>
      <explain>省略号错误。</explain>
      <paraID>3B9185C7</paraID>
      <start>5</start>
      <end>7</end>
      <status>modified</status>
      <modifiedWord>……</modifiedWord>
      <trackRevisions>false</trackRevisions>
    </reviewItem>
    <reviewItem>
      <errorID>6748e311-ab54-4a75-aab0-717173443583</errorID>
      <errorWord>......</errorWord>
      <group>L1_Punc</group>
      <groupName>标点问题</groupName>
      <ability>L2_Punc</ability>
      <abilityName>标点符号检查</abilityName>
      <candidateList>
        <item>……</item>
      </candidateList>
      <explain>省略号错误。</explain>
      <paraID>4F439518</paraID>
      <start>11</start>
      <end>13</end>
      <status>modified</status>
      <modifiedWord>……</modifiedWord>
      <trackRevisions>false</trackRevisions>
    </reviewItem>
    <reviewItem>
      <errorID>159d9819-9e68-4375-8d58-d92f410c098d</errorID>
      <errorWord>......</errorWord>
      <group>L1_Punc</group>
      <groupName>标点问题</groupName>
      <ability>L2_Punc</ability>
      <abilityName>标点符号检查</abilityName>
      <candidateList>
        <item>……</item>
      </candidateList>
      <explain>省略号错误。</explain>
      <paraID>36C8701E</paraID>
      <start>11</start>
      <end>13</end>
      <status>modified</status>
      <modifiedWord>……</modifiedWord>
      <trackRevisions>false</trackRevisions>
    </reviewItem>
    <reviewItem>
      <errorID>41b3dac2-7e19-4081-83e7-c2f1ad0b0bcc</errorID>
      <errorWord>......</errorWord>
      <group>L1_Punc</group>
      <groupName>标点问题</groupName>
      <ability>L2_Punc</ability>
      <abilityName>标点符号检查</abilityName>
      <candidateList>
        <item>……</item>
      </candidateList>
      <explain/>
      <paraID> CA43CF8</paraID>
      <start>0</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d778d-53f1-4b2d-8096-59033fe2d746}">
  <ds:schemaRefs/>
</ds:datastoreItem>
</file>

<file path=docProps/app.xml><?xml version="1.0" encoding="utf-8"?>
<Properties xmlns="http://schemas.openxmlformats.org/officeDocument/2006/extended-properties" xmlns:vt="http://schemas.openxmlformats.org/officeDocument/2006/docPropsVTypes">
  <Template>明卫函.dotx</Template>
  <Pages>17</Pages>
  <Words>2529</Words>
  <Characters>2648</Characters>
  <Lines>1</Lines>
  <Paragraphs>1</Paragraphs>
  <TotalTime>10</TotalTime>
  <ScaleCrop>false</ScaleCrop>
  <LinksUpToDate>false</LinksUpToDate>
  <CharactersWithSpaces>3265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2025-01-20T08:44:00Z</dcterms:created>
  <dc:creator>人生如茶</dc:creator>
  <cp:lastModifiedBy>廖meimei</cp:lastModifiedBy>
  <cp:lastPrinted>2025-10-20T17:16:00Z</cp:lastPrinted>
  <dcterms:modified xsi:type="dcterms:W3CDTF">2025-11-27T01:59:35Z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FE6E98993C8D4285B378EA5220FA206E_13</vt:lpwstr>
  </property>
  <property fmtid="{D5CDD505-2E9C-101B-9397-08002B2CF9AE}" pid="4" name="KSOTemplateDocerSaveRecord">
    <vt:lpwstr>eyJoZGlkIjoiYjZlMmVhMjg4ZDkzMzQyNzM3ZTBlZjA2MzE3ZTRjMDMiLCJ1c2VySWQiOiIyNDc2NDY3ODgifQ==</vt:lpwstr>
  </property>
</Properties>
</file>